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1E92E184" w:rsidR="00911335" w:rsidRPr="006D22C4" w:rsidRDefault="0078246D" w:rsidP="0009569A">
      <w:pPr>
        <w:rPr>
          <w:rFonts w:ascii="Tahoma" w:hAnsi="Tahoma" w:cs="Tahoma"/>
          <w:color w:val="2F5496" w:themeColor="accent1" w:themeShade="BF"/>
          <w:sz w:val="32"/>
          <w:szCs w:val="32"/>
        </w:rPr>
      </w:pPr>
      <w:bookmarkStart w:id="0" w:name="_Hlk43367794"/>
      <w:r w:rsidRPr="006D22C4">
        <w:rPr>
          <w:rFonts w:ascii="Tahoma" w:eastAsiaTheme="minorEastAsia" w:hAnsi="Tahoma" w:cs="Tahoma"/>
          <w:color w:val="2F5496" w:themeColor="accent1" w:themeShade="BF"/>
          <w:sz w:val="32"/>
          <w:szCs w:val="32"/>
          <w:lang w:eastAsia="zh-CN"/>
        </w:rPr>
        <w:t>Covid-19</w:t>
      </w:r>
      <w:r w:rsidR="00D33B3D" w:rsidRPr="006D22C4">
        <w:rPr>
          <w:rFonts w:ascii="Tahoma" w:eastAsiaTheme="minorEastAsia" w:hAnsi="Tahoma" w:cs="Tahoma"/>
          <w:color w:val="2F5496" w:themeColor="accent1" w:themeShade="BF"/>
          <w:sz w:val="32"/>
          <w:szCs w:val="32"/>
          <w:lang w:eastAsia="zh-CN"/>
        </w:rPr>
        <w:t>疑似患者的</w:t>
      </w:r>
      <w:r w:rsidR="00FB2CCE" w:rsidRPr="006D22C4">
        <w:rPr>
          <w:rFonts w:ascii="Tahoma" w:eastAsiaTheme="minorEastAsia" w:hAnsi="Tahoma" w:cs="Tahoma"/>
          <w:color w:val="2F5496" w:themeColor="accent1" w:themeShade="BF"/>
          <w:sz w:val="32"/>
          <w:szCs w:val="32"/>
          <w:lang w:eastAsia="zh-CN"/>
        </w:rPr>
        <w:t>心搏停止</w:t>
      </w:r>
      <w:r w:rsidRPr="006D22C4">
        <w:rPr>
          <w:rFonts w:ascii="Tahoma" w:eastAsiaTheme="minorEastAsia" w:hAnsi="Tahoma" w:cs="Tahoma"/>
          <w:color w:val="2F5496" w:themeColor="accent1" w:themeShade="BF"/>
          <w:sz w:val="32"/>
          <w:szCs w:val="32"/>
          <w:lang w:eastAsia="zh-CN"/>
        </w:rPr>
        <w:t>完整模板</w:t>
      </w:r>
    </w:p>
    <w:bookmarkEnd w:id="0"/>
    <w:p w14:paraId="559BD9E7" w14:textId="57035A51" w:rsidR="00252503" w:rsidRPr="00716120" w:rsidRDefault="00252503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277"/>
        <w:gridCol w:w="7806"/>
      </w:tblGrid>
      <w:tr w:rsidR="00252503" w:rsidRPr="00DF2C4D" w14:paraId="7FA0C63C" w14:textId="77777777" w:rsidTr="00203FAF">
        <w:tc>
          <w:tcPr>
            <w:tcW w:w="2277" w:type="dxa"/>
            <w:shd w:val="clear" w:color="auto" w:fill="B4C6E7" w:themeFill="accent1" w:themeFillTint="66"/>
          </w:tcPr>
          <w:p w14:paraId="6B220040" w14:textId="78F33B58" w:rsidR="00252503" w:rsidRPr="00DF2C4D" w:rsidRDefault="0078246D">
            <w:pPr>
              <w:rPr>
                <w:rFonts w:ascii="SimSun" w:hAnsi="SimSun" w:cs="Tahoma"/>
                <w:b/>
                <w:bCs/>
                <w:lang w:val="da-DK"/>
              </w:rPr>
            </w:pPr>
            <w:r w:rsidRPr="00DF2C4D">
              <w:rPr>
                <w:rFonts w:ascii="SimSun" w:hAnsi="SimSun" w:cs="Tahoma"/>
                <w:b/>
                <w:bCs/>
                <w:lang w:val="da-DK" w:eastAsia="zh-CN"/>
              </w:rPr>
              <w:t>栏</w:t>
            </w:r>
          </w:p>
        </w:tc>
        <w:tc>
          <w:tcPr>
            <w:tcW w:w="7806" w:type="dxa"/>
            <w:shd w:val="clear" w:color="auto" w:fill="B4C6E7" w:themeFill="accent1" w:themeFillTint="66"/>
          </w:tcPr>
          <w:p w14:paraId="12707763" w14:textId="4E1C2732" w:rsidR="00252503" w:rsidRPr="00DF2C4D" w:rsidRDefault="00252503">
            <w:pPr>
              <w:rPr>
                <w:rFonts w:ascii="SimSun" w:hAnsi="SimSun" w:cs="Tahoma"/>
                <w:b/>
                <w:bCs/>
                <w:lang w:val="da-DK"/>
              </w:rPr>
            </w:pPr>
          </w:p>
        </w:tc>
      </w:tr>
      <w:tr w:rsidR="002A721B" w:rsidRPr="00DF2C4D" w14:paraId="1FC6105E" w14:textId="77777777" w:rsidTr="00203FAF">
        <w:tc>
          <w:tcPr>
            <w:tcW w:w="2277" w:type="dxa"/>
          </w:tcPr>
          <w:p w14:paraId="6500B3DA" w14:textId="11DD0C01" w:rsidR="002A721B" w:rsidRPr="00DF2C4D" w:rsidRDefault="0078246D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标题</w:t>
            </w:r>
          </w:p>
        </w:tc>
        <w:tc>
          <w:tcPr>
            <w:tcW w:w="7806" w:type="dxa"/>
          </w:tcPr>
          <w:p w14:paraId="6700ABA7" w14:textId="66595D14" w:rsidR="002A721B" w:rsidRPr="00DF2C4D" w:rsidRDefault="0078246D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eastAsia="zh-CN"/>
              </w:rPr>
              <w:t>Covid-19</w:t>
            </w:r>
            <w:r w:rsidR="00D33B3D" w:rsidRPr="00DF2C4D">
              <w:rPr>
                <w:rFonts w:ascii="SimSun" w:hAnsi="SimSun" w:cs="Tahoma"/>
                <w:lang w:eastAsia="zh-CN"/>
              </w:rPr>
              <w:t>疑似患者</w:t>
            </w:r>
            <w:r w:rsidRPr="00DF2C4D">
              <w:rPr>
                <w:rFonts w:ascii="SimSun" w:hAnsi="SimSun" w:cs="Tahoma"/>
                <w:lang w:eastAsia="zh-CN"/>
              </w:rPr>
              <w:t>的</w:t>
            </w:r>
            <w:r w:rsidR="00FB2CCE" w:rsidRPr="00DF2C4D">
              <w:rPr>
                <w:rFonts w:ascii="SimSun" w:hAnsi="SimSun" w:cs="Tahoma"/>
                <w:lang w:eastAsia="zh-CN"/>
              </w:rPr>
              <w:t>心搏停止</w:t>
            </w:r>
          </w:p>
        </w:tc>
      </w:tr>
      <w:tr w:rsidR="002A721B" w:rsidRPr="00DF2C4D" w14:paraId="779FDF1B" w14:textId="77777777" w:rsidTr="00203FAF">
        <w:tc>
          <w:tcPr>
            <w:tcW w:w="2277" w:type="dxa"/>
          </w:tcPr>
          <w:p w14:paraId="63476774" w14:textId="1AB390DD" w:rsidR="002A721B" w:rsidRPr="00DF2C4D" w:rsidRDefault="0078246D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副标</w:t>
            </w:r>
          </w:p>
        </w:tc>
        <w:tc>
          <w:tcPr>
            <w:tcW w:w="7806" w:type="dxa"/>
          </w:tcPr>
          <w:p w14:paraId="4558B837" w14:textId="355DF7D6" w:rsidR="002A721B" w:rsidRPr="00DF2C4D" w:rsidRDefault="00400F06" w:rsidP="002A721B">
            <w:pPr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应急反应系统</w:t>
            </w:r>
            <w:r w:rsidR="00A21A1C" w:rsidRPr="00DF2C4D">
              <w:rPr>
                <w:rFonts w:ascii="SimSun" w:hAnsi="SimSun" w:cs="Tahoma"/>
                <w:lang w:eastAsia="zh-CN"/>
              </w:rPr>
              <w:t>复苏培训</w:t>
            </w:r>
          </w:p>
        </w:tc>
      </w:tr>
      <w:tr w:rsidR="00252503" w:rsidRPr="00DF2C4D" w14:paraId="1B6522F5" w14:textId="77777777" w:rsidTr="00203FAF">
        <w:tc>
          <w:tcPr>
            <w:tcW w:w="2277" w:type="dxa"/>
          </w:tcPr>
          <w:p w14:paraId="60EBDD1C" w14:textId="5C25C9F8" w:rsidR="00252503" w:rsidRPr="00DF2C4D" w:rsidRDefault="00B4255A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出版机构</w:t>
            </w:r>
          </w:p>
        </w:tc>
        <w:tc>
          <w:tcPr>
            <w:tcW w:w="7806" w:type="dxa"/>
          </w:tcPr>
          <w:p w14:paraId="538E7681" w14:textId="5E576C5B" w:rsidR="00252503" w:rsidRPr="00DF2C4D" w:rsidRDefault="00A21A1C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挪度医疗</w:t>
            </w:r>
          </w:p>
        </w:tc>
      </w:tr>
      <w:tr w:rsidR="00252503" w:rsidRPr="00DF2C4D" w14:paraId="15B8E4CC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5DF38C09" w14:textId="6F30E13F" w:rsidR="00252503" w:rsidRPr="00DF2C4D" w:rsidRDefault="008B2A9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概览</w:t>
            </w:r>
            <w:r w:rsidR="006435CD">
              <w:rPr>
                <w:rFonts w:ascii="SimSun" w:hAnsi="SimSun" w:cs="Tahoma" w:hint="eastAsia"/>
                <w:lang w:val="da-DK" w:eastAsia="zh-CN"/>
              </w:rPr>
              <w:t>栏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63502C1B" w14:textId="77777777" w:rsidR="00252503" w:rsidRPr="00DF2C4D" w:rsidRDefault="00252503">
            <w:pPr>
              <w:rPr>
                <w:rFonts w:ascii="SimSun" w:hAnsi="SimSun" w:cs="Tahoma"/>
                <w:lang w:val="da-DK"/>
              </w:rPr>
            </w:pPr>
          </w:p>
        </w:tc>
      </w:tr>
      <w:tr w:rsidR="00252503" w:rsidRPr="00DF2C4D" w14:paraId="72199E6A" w14:textId="77777777" w:rsidTr="00203FAF">
        <w:tc>
          <w:tcPr>
            <w:tcW w:w="2277" w:type="dxa"/>
          </w:tcPr>
          <w:p w14:paraId="55E1F19E" w14:textId="2DA0D4B6" w:rsidR="00252503" w:rsidRPr="00DF2C4D" w:rsidRDefault="00A21A1C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模拟类型</w:t>
            </w:r>
          </w:p>
        </w:tc>
        <w:tc>
          <w:tcPr>
            <w:tcW w:w="7806" w:type="dxa"/>
          </w:tcPr>
          <w:p w14:paraId="57FF241F" w14:textId="5AE4B7B3" w:rsidR="00252503" w:rsidRPr="00DF2C4D" w:rsidRDefault="002070B1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基于模拟的培训</w:t>
            </w:r>
          </w:p>
        </w:tc>
      </w:tr>
      <w:tr w:rsidR="00252503" w:rsidRPr="00DF2C4D" w14:paraId="740D9998" w14:textId="77777777" w:rsidTr="00203FAF">
        <w:tc>
          <w:tcPr>
            <w:tcW w:w="2277" w:type="dxa"/>
          </w:tcPr>
          <w:p w14:paraId="5BDF2A96" w14:textId="0E0D1499" w:rsidR="00252503" w:rsidRPr="00DF2C4D" w:rsidRDefault="002070B1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模拟时间</w:t>
            </w:r>
          </w:p>
        </w:tc>
        <w:tc>
          <w:tcPr>
            <w:tcW w:w="7806" w:type="dxa"/>
          </w:tcPr>
          <w:p w14:paraId="1B71B3DB" w14:textId="1368234C" w:rsidR="00252503" w:rsidRPr="00DF2C4D" w:rsidRDefault="0090724E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 xml:space="preserve">15-25 </w:t>
            </w:r>
            <w:r w:rsidR="002070B1" w:rsidRPr="00DF2C4D">
              <w:rPr>
                <w:rFonts w:ascii="SimSun" w:hAnsi="SimSun" w:cs="Tahoma"/>
                <w:lang w:val="da-DK" w:eastAsia="zh-CN"/>
              </w:rPr>
              <w:t>分钟</w:t>
            </w:r>
          </w:p>
        </w:tc>
      </w:tr>
      <w:tr w:rsidR="00252503" w:rsidRPr="00DF2C4D" w14:paraId="5C3A9459" w14:textId="77777777" w:rsidTr="00203FAF">
        <w:tc>
          <w:tcPr>
            <w:tcW w:w="2277" w:type="dxa"/>
          </w:tcPr>
          <w:p w14:paraId="48CA4F88" w14:textId="322DC5C8" w:rsidR="00252503" w:rsidRPr="00DF2C4D" w:rsidRDefault="002C735C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引导性反馈时间</w:t>
            </w:r>
          </w:p>
        </w:tc>
        <w:tc>
          <w:tcPr>
            <w:tcW w:w="7806" w:type="dxa"/>
          </w:tcPr>
          <w:p w14:paraId="145A033A" w14:textId="1D1EE936" w:rsidR="00252503" w:rsidRPr="00DF2C4D" w:rsidRDefault="0090724E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20-40</w:t>
            </w:r>
            <w:r w:rsidR="002C735C" w:rsidRPr="00DF2C4D">
              <w:rPr>
                <w:rFonts w:ascii="SimSun" w:hAnsi="SimSun" w:cs="Tahoma"/>
                <w:lang w:val="da-DK" w:eastAsia="zh-CN"/>
              </w:rPr>
              <w:t>分钟</w:t>
            </w:r>
            <w:r w:rsidRPr="00DF2C4D">
              <w:rPr>
                <w:rFonts w:ascii="SimSun" w:hAnsi="SimSun" w:cs="Tahoma"/>
                <w:lang w:val="da-DK"/>
              </w:rPr>
              <w:t xml:space="preserve"> </w:t>
            </w:r>
          </w:p>
        </w:tc>
      </w:tr>
      <w:tr w:rsidR="00252503" w:rsidRPr="00DF2C4D" w14:paraId="7BE6B872" w14:textId="77777777" w:rsidTr="00203FAF">
        <w:tc>
          <w:tcPr>
            <w:tcW w:w="2277" w:type="dxa"/>
          </w:tcPr>
          <w:p w14:paraId="4E59F0B9" w14:textId="11265692" w:rsidR="00252503" w:rsidRPr="00DF2C4D" w:rsidRDefault="002C735C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等级</w:t>
            </w:r>
          </w:p>
        </w:tc>
        <w:tc>
          <w:tcPr>
            <w:tcW w:w="7806" w:type="dxa"/>
          </w:tcPr>
          <w:p w14:paraId="6B74D39A" w14:textId="45E584D9" w:rsidR="00252503" w:rsidRPr="00DF2C4D" w:rsidRDefault="002C735C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eastAsia="zh-CN"/>
              </w:rPr>
              <w:t>中级</w:t>
            </w:r>
          </w:p>
        </w:tc>
      </w:tr>
      <w:tr w:rsidR="00607BF5" w:rsidRPr="00DF2C4D" w14:paraId="5F5D4F2B" w14:textId="77777777" w:rsidTr="00203FAF">
        <w:tc>
          <w:tcPr>
            <w:tcW w:w="2277" w:type="dxa"/>
          </w:tcPr>
          <w:p w14:paraId="325DF568" w14:textId="0895F43D" w:rsidR="00607BF5" w:rsidRPr="00DF2C4D" w:rsidRDefault="002C735C" w:rsidP="00607BF5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患者类型</w:t>
            </w:r>
          </w:p>
        </w:tc>
        <w:tc>
          <w:tcPr>
            <w:tcW w:w="7806" w:type="dxa"/>
          </w:tcPr>
          <w:p w14:paraId="599C61B5" w14:textId="06D3DB6F" w:rsidR="00607BF5" w:rsidRPr="00DF2C4D" w:rsidRDefault="002C735C" w:rsidP="00607BF5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成人</w:t>
            </w:r>
          </w:p>
        </w:tc>
      </w:tr>
      <w:tr w:rsidR="00607BF5" w:rsidRPr="00DF2C4D" w14:paraId="03C495CF" w14:textId="77777777" w:rsidTr="00203FAF">
        <w:tc>
          <w:tcPr>
            <w:tcW w:w="2277" w:type="dxa"/>
          </w:tcPr>
          <w:p w14:paraId="5D3EF735" w14:textId="7BC78380" w:rsidR="00607BF5" w:rsidRPr="00DF2C4D" w:rsidRDefault="002C735C" w:rsidP="00607BF5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目标群体</w:t>
            </w:r>
          </w:p>
        </w:tc>
        <w:tc>
          <w:tcPr>
            <w:tcW w:w="7806" w:type="dxa"/>
          </w:tcPr>
          <w:p w14:paraId="539E8797" w14:textId="05F2A434" w:rsidR="00607BF5" w:rsidRPr="00DF2C4D" w:rsidRDefault="008B2A98" w:rsidP="00607BF5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应急反应</w:t>
            </w:r>
            <w:r w:rsidR="00400F06" w:rsidRPr="00DF2C4D">
              <w:rPr>
                <w:rFonts w:ascii="SimSun" w:hAnsi="SimSun" w:cs="Tahoma"/>
                <w:lang w:val="da-DK" w:eastAsia="zh-CN"/>
              </w:rPr>
              <w:t>系统</w:t>
            </w:r>
          </w:p>
        </w:tc>
      </w:tr>
      <w:tr w:rsidR="002A721B" w:rsidRPr="00DF2C4D" w14:paraId="0AC08717" w14:textId="77777777" w:rsidTr="00203FAF">
        <w:tc>
          <w:tcPr>
            <w:tcW w:w="2277" w:type="dxa"/>
          </w:tcPr>
          <w:p w14:paraId="6DA14F89" w14:textId="743A6572" w:rsidR="002A721B" w:rsidRPr="00DF2C4D" w:rsidRDefault="008B2A98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概述</w:t>
            </w:r>
          </w:p>
        </w:tc>
        <w:tc>
          <w:tcPr>
            <w:tcW w:w="7806" w:type="dxa"/>
          </w:tcPr>
          <w:p w14:paraId="2D4E81EA" w14:textId="7E594624" w:rsidR="002A721B" w:rsidRPr="00DF2C4D" w:rsidRDefault="008B2A98" w:rsidP="003E30D2">
            <w:pPr>
              <w:spacing w:line="360" w:lineRule="auto"/>
              <w:ind w:firstLine="475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在这个案例中，参与者将会面对一位</w:t>
            </w:r>
            <w:r w:rsidR="00D33B3D" w:rsidRPr="00DF2C4D">
              <w:rPr>
                <w:rFonts w:ascii="SimSun" w:hAnsi="SimSun" w:cs="Tahoma"/>
                <w:lang w:eastAsia="zh-CN"/>
              </w:rPr>
              <w:t>在家隔离的</w:t>
            </w:r>
            <w:r w:rsidRPr="00DF2C4D">
              <w:rPr>
                <w:rFonts w:ascii="SimSun" w:hAnsi="SimSun" w:cs="Tahoma"/>
                <w:lang w:eastAsia="zh-CN"/>
              </w:rPr>
              <w:t>Covid-19</w:t>
            </w:r>
            <w:r w:rsidR="00D33B3D" w:rsidRPr="00DF2C4D">
              <w:rPr>
                <w:rFonts w:ascii="SimSun" w:hAnsi="SimSun" w:cs="Tahoma"/>
                <w:lang w:eastAsia="zh-CN"/>
              </w:rPr>
              <w:t>疑似</w:t>
            </w:r>
            <w:r w:rsidRPr="00DF2C4D">
              <w:rPr>
                <w:rFonts w:ascii="SimSun" w:hAnsi="SimSun" w:cs="Tahoma"/>
                <w:lang w:eastAsia="zh-CN"/>
              </w:rPr>
              <w:t>患者。在模拟中，患者将经历伴有不可</w:t>
            </w:r>
            <w:r w:rsidR="008C1531" w:rsidRPr="00DF2C4D">
              <w:rPr>
                <w:rFonts w:ascii="SimSun" w:hAnsi="SimSun" w:cs="Tahoma"/>
                <w:lang w:eastAsia="zh-CN"/>
              </w:rPr>
              <w:t>电击</w:t>
            </w:r>
            <w:r w:rsidRPr="00DF2C4D">
              <w:rPr>
                <w:rFonts w:ascii="SimSun" w:hAnsi="SimSun" w:cs="Tahoma"/>
                <w:lang w:eastAsia="zh-CN"/>
              </w:rPr>
              <w:t>心率的</w:t>
            </w:r>
            <w:r w:rsidR="009E7A46" w:rsidRPr="00DF2C4D">
              <w:rPr>
                <w:rFonts w:ascii="SimSun" w:hAnsi="SimSun" w:cs="Tahoma" w:hint="eastAsia"/>
                <w:lang w:eastAsia="zh-CN"/>
              </w:rPr>
              <w:t>心脏骤停</w:t>
            </w:r>
            <w:r w:rsidRPr="00DF2C4D">
              <w:rPr>
                <w:rFonts w:ascii="SimSun" w:hAnsi="SimSun" w:cs="Tahoma"/>
                <w:lang w:eastAsia="zh-CN"/>
              </w:rPr>
              <w:t>。</w:t>
            </w:r>
          </w:p>
          <w:p w14:paraId="3BC8380B" w14:textId="3AF713FE" w:rsidR="00A2010F" w:rsidRPr="00DF2C4D" w:rsidRDefault="003957FE" w:rsidP="003E30D2">
            <w:pPr>
              <w:spacing w:line="360" w:lineRule="auto"/>
              <w:ind w:firstLine="475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参与者应在与</w:t>
            </w:r>
            <w:r w:rsidR="00135BEE" w:rsidRPr="00DF2C4D">
              <w:rPr>
                <w:rFonts w:ascii="SimSun" w:hAnsi="SimSun" w:cs="Tahoma"/>
                <w:lang w:eastAsia="zh-CN"/>
              </w:rPr>
              <w:t>患者</w:t>
            </w:r>
            <w:r w:rsidRPr="00DF2C4D">
              <w:rPr>
                <w:rFonts w:ascii="SimSun" w:hAnsi="SimSun" w:cs="Tahoma"/>
                <w:lang w:eastAsia="zh-CN"/>
              </w:rPr>
              <w:t>接触前根据指南穿戴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  <w:r w:rsidRPr="00DF2C4D">
              <w:rPr>
                <w:rFonts w:ascii="SimSun" w:hAnsi="SimSun" w:cs="Tahoma"/>
                <w:lang w:eastAsia="zh-CN"/>
              </w:rPr>
              <w:t>，团队应考虑</w:t>
            </w:r>
            <w:r w:rsidR="00BD3CB7" w:rsidRPr="00DF2C4D">
              <w:rPr>
                <w:rFonts w:ascii="SimSun" w:hAnsi="SimSun" w:cs="Tahoma"/>
                <w:lang w:eastAsia="zh-CN"/>
              </w:rPr>
              <w:t>复苏过程中</w:t>
            </w:r>
            <w:r w:rsidRPr="00DF2C4D">
              <w:rPr>
                <w:rFonts w:ascii="SimSun" w:hAnsi="SimSun" w:cs="Tahoma"/>
                <w:lang w:eastAsia="zh-CN"/>
              </w:rPr>
              <w:t>如何</w:t>
            </w:r>
            <w:r w:rsidR="00135BEE" w:rsidRPr="00DF2C4D">
              <w:rPr>
                <w:rFonts w:ascii="SimSun" w:hAnsi="SimSun" w:cs="Tahoma"/>
                <w:lang w:eastAsia="zh-CN"/>
              </w:rPr>
              <w:t>限</w:t>
            </w:r>
            <w:r w:rsidR="00BD2E8E" w:rsidRPr="00DF2C4D">
              <w:rPr>
                <w:rFonts w:ascii="SimSun" w:hAnsi="SimSun" w:cs="Tahoma"/>
                <w:lang w:eastAsia="zh-CN"/>
              </w:rPr>
              <w:t>制</w:t>
            </w:r>
            <w:r w:rsidR="00135BEE" w:rsidRPr="00DF2C4D">
              <w:rPr>
                <w:rFonts w:ascii="SimSun" w:hAnsi="SimSun" w:cs="Tahoma"/>
                <w:lang w:eastAsia="zh-CN"/>
              </w:rPr>
              <w:t>使用</w:t>
            </w:r>
            <w:r w:rsidR="00BD2E8E" w:rsidRPr="00DF2C4D">
              <w:rPr>
                <w:rFonts w:ascii="SimSun" w:hAnsi="SimSun" w:cs="Tahoma"/>
                <w:lang w:eastAsia="zh-CN"/>
              </w:rPr>
              <w:t>生成气溶胶</w:t>
            </w:r>
            <w:r w:rsidR="00135BEE" w:rsidRPr="00DF2C4D">
              <w:rPr>
                <w:rFonts w:ascii="SimSun" w:hAnsi="SimSun" w:cs="Tahoma"/>
                <w:lang w:eastAsia="zh-CN"/>
              </w:rPr>
              <w:t>的</w:t>
            </w:r>
            <w:r w:rsidR="00BD2E8E" w:rsidRPr="00DF2C4D">
              <w:rPr>
                <w:rFonts w:ascii="SimSun" w:hAnsi="SimSun" w:cs="Tahoma"/>
                <w:lang w:eastAsia="zh-CN"/>
              </w:rPr>
              <w:t>程序</w:t>
            </w:r>
            <w:r w:rsidR="00A2010F" w:rsidRPr="00DF2C4D">
              <w:rPr>
                <w:rFonts w:ascii="SimSun" w:hAnsi="SimSun" w:cs="Tahoma"/>
                <w:lang w:eastAsia="zh-CN"/>
              </w:rPr>
              <w:t>。当自主循环恢复后，参与者应考虑</w:t>
            </w:r>
            <w:r w:rsidR="003E30D2" w:rsidRPr="00DF2C4D">
              <w:rPr>
                <w:rFonts w:ascii="SimSun" w:hAnsi="SimSun" w:cs="Tahoma"/>
                <w:lang w:eastAsia="zh-CN"/>
              </w:rPr>
              <w:t>将其</w:t>
            </w:r>
            <w:r w:rsidR="00896C99" w:rsidRPr="00DF2C4D">
              <w:rPr>
                <w:rFonts w:ascii="SimSun" w:hAnsi="SimSun" w:cs="Tahoma"/>
                <w:lang w:eastAsia="zh-CN"/>
              </w:rPr>
              <w:t>转运至医院，驾驶人员应根据指南</w:t>
            </w:r>
            <w:r w:rsidR="00A81550">
              <w:rPr>
                <w:rFonts w:ascii="SimSun" w:hAnsi="SimSun" w:cs="Tahoma" w:hint="eastAsia"/>
                <w:lang w:eastAsia="zh-CN"/>
              </w:rPr>
              <w:t>除去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  <w:r w:rsidR="00896C99" w:rsidRPr="00DF2C4D">
              <w:rPr>
                <w:rFonts w:ascii="SimSun" w:hAnsi="SimSun" w:cs="Tahoma"/>
                <w:lang w:eastAsia="zh-CN"/>
              </w:rPr>
              <w:t>。</w:t>
            </w:r>
          </w:p>
          <w:p w14:paraId="60753008" w14:textId="4620A30F" w:rsidR="00896C99" w:rsidRPr="00DF2C4D" w:rsidRDefault="00902AFE" w:rsidP="003E30D2">
            <w:pPr>
              <w:spacing w:line="360" w:lineRule="auto"/>
              <w:ind w:firstLine="475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此案例</w:t>
            </w:r>
            <w:r w:rsidR="0009569A" w:rsidRPr="00DF2C4D">
              <w:rPr>
                <w:rFonts w:ascii="SimSun" w:hAnsi="SimSun" w:cs="Tahoma"/>
                <w:lang w:eastAsia="zh-CN"/>
              </w:rPr>
              <w:t>不</w:t>
            </w:r>
            <w:r w:rsidRPr="00DF2C4D">
              <w:rPr>
                <w:rFonts w:ascii="SimSun" w:hAnsi="SimSun" w:cs="Tahoma"/>
                <w:lang w:eastAsia="zh-CN"/>
              </w:rPr>
              <w:t>包含</w:t>
            </w:r>
            <w:r w:rsidR="00135BEE" w:rsidRPr="00DF2C4D">
              <w:rPr>
                <w:rFonts w:ascii="SimSun" w:hAnsi="SimSun" w:cs="Tahoma"/>
                <w:lang w:eastAsia="zh-CN"/>
              </w:rPr>
              <w:t>定时</w:t>
            </w:r>
            <w:r w:rsidRPr="00DF2C4D">
              <w:rPr>
                <w:rFonts w:ascii="SimSun" w:hAnsi="SimSun" w:cs="Tahoma"/>
                <w:lang w:eastAsia="zh-CN"/>
              </w:rPr>
              <w:t>事件，</w:t>
            </w:r>
            <w:r w:rsidR="0009569A" w:rsidRPr="00DF2C4D">
              <w:rPr>
                <w:rFonts w:ascii="SimSun" w:hAnsi="SimSun" w:cs="Tahoma"/>
                <w:lang w:eastAsia="zh-CN"/>
              </w:rPr>
              <w:t>但允许操作员在参与者执行了足够的干预后向前推进模拟。</w:t>
            </w:r>
          </w:p>
        </w:tc>
      </w:tr>
      <w:tr w:rsidR="00607BF5" w:rsidRPr="00DF2C4D" w14:paraId="404443AC" w14:textId="77777777" w:rsidTr="00203FAF">
        <w:tc>
          <w:tcPr>
            <w:tcW w:w="2277" w:type="dxa"/>
          </w:tcPr>
          <w:p w14:paraId="27B3D388" w14:textId="150962B6" w:rsidR="00607BF5" w:rsidRPr="00DF2C4D" w:rsidRDefault="003E30D2" w:rsidP="00607BF5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学习目标</w:t>
            </w:r>
          </w:p>
        </w:tc>
        <w:tc>
          <w:tcPr>
            <w:tcW w:w="7806" w:type="dxa"/>
          </w:tcPr>
          <w:p w14:paraId="64500072" w14:textId="2BE60589" w:rsidR="002A721B" w:rsidRPr="00DF2C4D" w:rsidRDefault="003E30D2" w:rsidP="00EC6494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模拟后，参与者应能够：</w:t>
            </w:r>
          </w:p>
          <w:p w14:paraId="6C2E10BE" w14:textId="09D3E962" w:rsidR="002A721B" w:rsidRPr="00DF2C4D" w:rsidRDefault="00851B7A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使用</w:t>
            </w:r>
            <w:r w:rsidR="004C237B" w:rsidRPr="00DF2C4D">
              <w:rPr>
                <w:rFonts w:ascii="SimSun" w:hAnsi="SimSun" w:cs="Tahoma"/>
                <w:lang w:eastAsia="zh-CN"/>
              </w:rPr>
              <w:t>穿/脱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  <w:r w:rsidRPr="00DF2C4D">
              <w:rPr>
                <w:rFonts w:ascii="SimSun" w:hAnsi="SimSun" w:cs="Tahoma"/>
                <w:lang w:eastAsia="zh-CN"/>
              </w:rPr>
              <w:t>程序</w:t>
            </w:r>
            <w:r w:rsidR="002A721B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3E45487A" w14:textId="4DF45684" w:rsidR="002A721B" w:rsidRPr="00DF2C4D" w:rsidRDefault="00CA7B15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考虑限制使用生成气溶胶的程序</w:t>
            </w:r>
            <w:r w:rsidR="002A721B" w:rsidRPr="00DF2C4D">
              <w:rPr>
                <w:rFonts w:ascii="SimSun" w:hAnsi="SimSun" w:cs="Tahoma"/>
                <w:lang w:eastAsia="zh-CN"/>
              </w:rPr>
              <w:t xml:space="preserve"> (AGP’s)</w:t>
            </w:r>
          </w:p>
          <w:p w14:paraId="02FA491D" w14:textId="35994C54" w:rsidR="002A721B" w:rsidRPr="00DF2C4D" w:rsidRDefault="00CA7B15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对Convid-19</w:t>
            </w:r>
            <w:r w:rsidR="00D33B3D" w:rsidRPr="00DF2C4D">
              <w:rPr>
                <w:rFonts w:ascii="SimSun" w:hAnsi="SimSun" w:cs="Tahoma"/>
                <w:lang w:eastAsia="zh-CN"/>
              </w:rPr>
              <w:t>疑似</w:t>
            </w:r>
            <w:r w:rsidRPr="00DF2C4D">
              <w:rPr>
                <w:rFonts w:ascii="SimSun" w:hAnsi="SimSun" w:cs="Tahoma"/>
                <w:lang w:eastAsia="zh-CN"/>
              </w:rPr>
              <w:t>患者进行气道管理</w:t>
            </w:r>
          </w:p>
          <w:p w14:paraId="56D39A60" w14:textId="10020344" w:rsidR="002A721B" w:rsidRPr="00DF2C4D" w:rsidRDefault="00475556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维持安全的</w:t>
            </w:r>
            <w:r w:rsidR="00C33BEC" w:rsidRPr="00DF2C4D">
              <w:rPr>
                <w:rFonts w:ascii="SimSun" w:hAnsi="SimSun" w:cs="Tahoma"/>
                <w:lang w:eastAsia="zh-CN"/>
              </w:rPr>
              <w:t>球囊面罩密封性</w:t>
            </w:r>
          </w:p>
          <w:p w14:paraId="0ED6419A" w14:textId="56EC2A85" w:rsidR="002A721B" w:rsidRPr="00DF2C4D" w:rsidRDefault="00C33BEC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识别和处理</w:t>
            </w:r>
            <w:r w:rsidR="00851B7A" w:rsidRPr="00DF2C4D">
              <w:rPr>
                <w:rFonts w:ascii="SimSun" w:hAnsi="SimSun" w:cs="Tahoma"/>
                <w:lang w:eastAsia="zh-CN"/>
              </w:rPr>
              <w:t>伴有</w:t>
            </w:r>
            <w:r w:rsidRPr="00DF2C4D">
              <w:rPr>
                <w:rFonts w:ascii="SimSun" w:hAnsi="SimSun" w:cs="Tahoma"/>
                <w:lang w:eastAsia="zh-CN"/>
              </w:rPr>
              <w:t>不可电击心律的</w:t>
            </w:r>
            <w:r w:rsidR="00FB2CCE" w:rsidRPr="00DF2C4D">
              <w:rPr>
                <w:rFonts w:ascii="SimSun" w:hAnsi="SimSun" w:cs="Tahoma"/>
                <w:lang w:eastAsia="zh-CN"/>
              </w:rPr>
              <w:t>心搏</w:t>
            </w:r>
            <w:r w:rsidR="005775DC" w:rsidRPr="00DF2C4D">
              <w:rPr>
                <w:rFonts w:ascii="SimSun" w:hAnsi="SimSun" w:cs="Tahoma" w:hint="eastAsia"/>
                <w:lang w:eastAsia="zh-CN"/>
              </w:rPr>
              <w:t>骤停</w:t>
            </w:r>
          </w:p>
          <w:p w14:paraId="38C6DE20" w14:textId="25C16093" w:rsidR="00984A21" w:rsidRPr="00DF2C4D" w:rsidRDefault="005775DC" w:rsidP="00EC649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 w:hint="eastAsia"/>
                <w:lang w:eastAsia="zh-CN"/>
              </w:rPr>
              <w:t>识别</w:t>
            </w:r>
            <w:r w:rsidR="00851B7A" w:rsidRPr="00DF2C4D">
              <w:rPr>
                <w:rFonts w:ascii="SimSun" w:hAnsi="SimSun" w:cs="Tahoma"/>
                <w:lang w:eastAsia="zh-CN"/>
              </w:rPr>
              <w:t>Covid-19</w:t>
            </w:r>
            <w:r w:rsidR="00D33B3D" w:rsidRPr="00DF2C4D">
              <w:rPr>
                <w:rFonts w:ascii="SimSun" w:hAnsi="SimSun" w:cs="Tahoma"/>
                <w:lang w:eastAsia="zh-CN"/>
              </w:rPr>
              <w:t>疑似</w:t>
            </w:r>
            <w:r w:rsidR="00851B7A" w:rsidRPr="00DF2C4D">
              <w:rPr>
                <w:rFonts w:ascii="SimSun" w:hAnsi="SimSun" w:cs="Tahoma"/>
                <w:lang w:eastAsia="zh-CN"/>
              </w:rPr>
              <w:t>患者</w:t>
            </w:r>
            <w:r w:rsidR="00D33B3D" w:rsidRPr="00DF2C4D">
              <w:rPr>
                <w:rFonts w:ascii="SimSun" w:hAnsi="SimSun" w:cs="Tahoma"/>
                <w:lang w:eastAsia="zh-CN"/>
              </w:rPr>
              <w:t>的</w:t>
            </w:r>
            <w:r w:rsidR="00851B7A" w:rsidRPr="00DF2C4D">
              <w:rPr>
                <w:rFonts w:ascii="SimSun" w:hAnsi="SimSun" w:cs="Tahoma"/>
                <w:lang w:eastAsia="zh-CN"/>
              </w:rPr>
              <w:t>转运考虑因素</w:t>
            </w:r>
          </w:p>
        </w:tc>
      </w:tr>
      <w:tr w:rsidR="002A721B" w:rsidRPr="00DF2C4D" w14:paraId="3C85B5DE" w14:textId="77777777" w:rsidTr="00203FAF">
        <w:tc>
          <w:tcPr>
            <w:tcW w:w="2277" w:type="dxa"/>
          </w:tcPr>
          <w:p w14:paraId="1599B783" w14:textId="5ED4D509" w:rsidR="002A721B" w:rsidRPr="00DF2C4D" w:rsidRDefault="00EC6494" w:rsidP="002A721B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教学信息</w:t>
            </w:r>
          </w:p>
        </w:tc>
        <w:tc>
          <w:tcPr>
            <w:tcW w:w="7806" w:type="dxa"/>
          </w:tcPr>
          <w:p w14:paraId="4521CB6C" w14:textId="07B39D32" w:rsidR="002A721B" w:rsidRPr="00DF2C4D" w:rsidRDefault="002A721B" w:rsidP="002A721B">
            <w:pPr>
              <w:rPr>
                <w:rFonts w:ascii="SimSun" w:hAnsi="SimSun" w:cs="Tahoma"/>
              </w:rPr>
            </w:pPr>
          </w:p>
        </w:tc>
      </w:tr>
      <w:tr w:rsidR="002A721B" w:rsidRPr="00DF2C4D" w14:paraId="29D90837" w14:textId="77777777" w:rsidTr="00203FAF">
        <w:tc>
          <w:tcPr>
            <w:tcW w:w="2277" w:type="dxa"/>
          </w:tcPr>
          <w:p w14:paraId="6C1BFDC7" w14:textId="2EF7F6D9" w:rsidR="002A721B" w:rsidRPr="00DF2C4D" w:rsidRDefault="00C4052C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延申阅读</w:t>
            </w:r>
          </w:p>
          <w:p w14:paraId="03E21720" w14:textId="2F770018" w:rsidR="001A3A0F" w:rsidRPr="00DF2C4D" w:rsidRDefault="001A3A0F" w:rsidP="002A721B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p w14:paraId="233247D9" w14:textId="4181D792" w:rsidR="001D521D" w:rsidRPr="00DF2C4D" w:rsidRDefault="009D78F4" w:rsidP="002A721B">
            <w:pPr>
              <w:rPr>
                <w:rFonts w:ascii="SimSun" w:hAnsi="SimSun" w:cs="Tahoma"/>
                <w:i/>
                <w:iCs/>
                <w:lang w:eastAsia="zh-CN"/>
              </w:rPr>
            </w:pPr>
            <w:r w:rsidRPr="00DF2C4D">
              <w:rPr>
                <w:rFonts w:ascii="SimSun" w:hAnsi="SimSun" w:cs="Tahoma"/>
                <w:i/>
                <w:iCs/>
                <w:lang w:eastAsia="zh-CN"/>
              </w:rPr>
              <w:t>COVID-19</w:t>
            </w:r>
            <w:r w:rsidR="00D33B3D" w:rsidRPr="00DF2C4D">
              <w:rPr>
                <w:rFonts w:ascii="SimSun" w:hAnsi="SimSun" w:cs="Tahoma"/>
                <w:i/>
                <w:iCs/>
                <w:lang w:eastAsia="zh-CN"/>
              </w:rPr>
              <w:t>疑似</w:t>
            </w:r>
            <w:r w:rsidRPr="00DF2C4D">
              <w:rPr>
                <w:rFonts w:ascii="SimSun" w:hAnsi="SimSun" w:cs="Tahoma"/>
                <w:i/>
                <w:iCs/>
                <w:lang w:eastAsia="zh-CN"/>
              </w:rPr>
              <w:t>患者的</w:t>
            </w:r>
            <w:r w:rsidR="00FB2CCE" w:rsidRPr="00DF2C4D">
              <w:rPr>
                <w:rFonts w:ascii="SimSun" w:hAnsi="SimSun" w:cs="Tahoma"/>
                <w:i/>
                <w:iCs/>
                <w:lang w:eastAsia="zh-CN"/>
              </w:rPr>
              <w:t>心搏停止</w:t>
            </w:r>
            <w:r w:rsidRPr="00DF2C4D">
              <w:rPr>
                <w:rFonts w:ascii="SimSun" w:hAnsi="SimSun" w:cs="Tahoma"/>
                <w:i/>
                <w:iCs/>
                <w:lang w:eastAsia="zh-CN"/>
              </w:rPr>
              <w:t>高级生命支持</w:t>
            </w:r>
            <w:r w:rsidR="001D521D" w:rsidRPr="00DF2C4D">
              <w:rPr>
                <w:rFonts w:ascii="SimSun" w:hAnsi="SimSun" w:cs="Tahoma"/>
                <w:i/>
                <w:iCs/>
                <w:lang w:eastAsia="zh-CN"/>
              </w:rPr>
              <w:t>处理流程，美国心脏协会，2020年5月，检索自</w:t>
            </w:r>
          </w:p>
          <w:p w14:paraId="74FE3132" w14:textId="77777777" w:rsidR="002A721B" w:rsidRPr="00DF2C4D" w:rsidRDefault="007F6B40" w:rsidP="002A721B">
            <w:pPr>
              <w:rPr>
                <w:rFonts w:ascii="SimSun" w:hAnsi="SimSun" w:cs="Tahoma"/>
                <w:i/>
                <w:iCs/>
              </w:rPr>
            </w:pPr>
            <w:hyperlink r:id="rId11" w:history="1">
              <w:r w:rsidR="002A721B" w:rsidRPr="00DF2C4D">
                <w:rPr>
                  <w:rStyle w:val="Hyperlink"/>
                  <w:rFonts w:ascii="SimSun" w:hAnsi="SimSun" w:cs="Tahoma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56B23BFC" w14:textId="77777777" w:rsidR="002A721B" w:rsidRPr="00DF2C4D" w:rsidRDefault="002A721B" w:rsidP="002A721B">
            <w:pPr>
              <w:rPr>
                <w:rFonts w:ascii="SimSun" w:hAnsi="SimSun" w:cs="Tahoma"/>
                <w:i/>
                <w:iCs/>
              </w:rPr>
            </w:pPr>
          </w:p>
          <w:p w14:paraId="0EB42976" w14:textId="6FDCCFBC" w:rsidR="002A721B" w:rsidRPr="00DF2C4D" w:rsidRDefault="001D521D" w:rsidP="002A721B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i/>
                <w:iCs/>
              </w:rPr>
              <w:t>Covid-19</w:t>
            </w:r>
            <w:r w:rsidRPr="00DF2C4D">
              <w:rPr>
                <w:rFonts w:ascii="SimSun" w:hAnsi="SimSun" w:cs="Tahoma"/>
                <w:i/>
                <w:iCs/>
                <w:lang w:eastAsia="zh-CN"/>
              </w:rPr>
              <w:t>内容：</w:t>
            </w:r>
            <w:r w:rsidR="00C4052C" w:rsidRPr="00DF2C4D">
              <w:rPr>
                <w:rFonts w:ascii="SimSun" w:hAnsi="SimSun" w:cs="Tahoma"/>
                <w:i/>
                <w:iCs/>
                <w:lang w:eastAsia="zh-CN"/>
              </w:rPr>
              <w:t>AHA概要，美国心脏协会，2020年5月，检索自</w:t>
            </w:r>
            <w:r w:rsidR="00270566" w:rsidRPr="00DF2C4D">
              <w:fldChar w:fldCharType="begin"/>
            </w:r>
            <w:r w:rsidR="00270566" w:rsidRPr="00DF2C4D">
              <w:rPr>
                <w:rFonts w:ascii="SimSun" w:hAnsi="SimSun"/>
              </w:rPr>
              <w:instrText xml:space="preserve"> HYPERLINK "https://professional.heart.org/professional/General/UCM_505868_COVID-19-Professional-Resources.jsp" </w:instrText>
            </w:r>
            <w:r w:rsidR="00270566" w:rsidRPr="00DF2C4D">
              <w:fldChar w:fldCharType="separate"/>
            </w:r>
            <w:r w:rsidR="002A721B" w:rsidRPr="00DF2C4D">
              <w:rPr>
                <w:rStyle w:val="Hyperlink"/>
                <w:rFonts w:ascii="SimSun" w:hAnsi="SimSun" w:cs="Tahoma"/>
              </w:rPr>
              <w:t>https://professional.heart.org/professional/General/UCM_505868_COVID-19-Professional-Resources.jsp</w:t>
            </w:r>
            <w:r w:rsidR="00270566" w:rsidRPr="00DF2C4D">
              <w:rPr>
                <w:rStyle w:val="Hyperlink"/>
                <w:rFonts w:ascii="SimSun" w:hAnsi="SimSun" w:cs="Tahoma"/>
              </w:rPr>
              <w:fldChar w:fldCharType="end"/>
            </w:r>
            <w:r w:rsidR="002A721B" w:rsidRPr="00DF2C4D">
              <w:rPr>
                <w:rFonts w:ascii="SimSun" w:hAnsi="SimSun" w:cs="Tahoma"/>
              </w:rPr>
              <w:t xml:space="preserve"> </w:t>
            </w:r>
          </w:p>
          <w:p w14:paraId="30A75176" w14:textId="77777777" w:rsidR="002A721B" w:rsidRPr="00DF2C4D" w:rsidRDefault="002A721B" w:rsidP="002A721B">
            <w:pPr>
              <w:rPr>
                <w:rFonts w:ascii="SimSun" w:hAnsi="SimSun" w:cs="Tahoma"/>
              </w:rPr>
            </w:pPr>
          </w:p>
          <w:p w14:paraId="1DECDB2F" w14:textId="1031F5D3" w:rsidR="002A721B" w:rsidRPr="00DF2C4D" w:rsidRDefault="00C4052C" w:rsidP="002A721B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i/>
                <w:iCs/>
                <w:lang w:eastAsia="zh-CN"/>
              </w:rPr>
              <w:lastRenderedPageBreak/>
              <w:t>欧洲复苏委员会Covid-19指南，欧洲复苏委员会，2020年5月，检索自</w:t>
            </w:r>
            <w:r w:rsidR="00270566" w:rsidRPr="00DF2C4D">
              <w:fldChar w:fldCharType="begin"/>
            </w:r>
            <w:r w:rsidR="00270566" w:rsidRPr="00DF2C4D">
              <w:rPr>
                <w:rFonts w:ascii="SimSun" w:hAnsi="SimSun"/>
              </w:rPr>
              <w:instrText xml:space="preserve"> HYPERLINK "https://www.erc.edu/covid" </w:instrText>
            </w:r>
            <w:r w:rsidR="00270566" w:rsidRPr="00DF2C4D">
              <w:fldChar w:fldCharType="separate"/>
            </w:r>
            <w:r w:rsidR="002A721B" w:rsidRPr="00DF2C4D">
              <w:rPr>
                <w:rStyle w:val="Hyperlink"/>
                <w:rFonts w:ascii="SimSun" w:hAnsi="SimSun" w:cs="Tahoma"/>
              </w:rPr>
              <w:t>https://www.erc.edu/covid</w:t>
            </w:r>
            <w:r w:rsidR="00270566" w:rsidRPr="00DF2C4D">
              <w:rPr>
                <w:rStyle w:val="Hyperlink"/>
                <w:rFonts w:ascii="SimSun" w:hAnsi="SimSun" w:cs="Tahoma"/>
              </w:rPr>
              <w:fldChar w:fldCharType="end"/>
            </w:r>
          </w:p>
          <w:p w14:paraId="22A16036" w14:textId="77777777" w:rsidR="002A721B" w:rsidRPr="00DF2C4D" w:rsidRDefault="002A721B" w:rsidP="002A721B">
            <w:pPr>
              <w:rPr>
                <w:rFonts w:ascii="SimSun" w:hAnsi="SimSun" w:cs="Tahoma"/>
              </w:rPr>
            </w:pPr>
          </w:p>
          <w:p w14:paraId="23F4ABB2" w14:textId="4D5EF016" w:rsidR="002A721B" w:rsidRPr="00DF2C4D" w:rsidRDefault="00C4052C" w:rsidP="002A721B">
            <w:pPr>
              <w:rPr>
                <w:rStyle w:val="Hyperlink"/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i/>
                <w:iCs/>
                <w:lang w:eastAsia="zh-CN"/>
              </w:rPr>
              <w:t>澳大利亚复苏指南，澳大利亚复苏委员会，2020年5月，检索自</w:t>
            </w:r>
            <w:r w:rsidR="002A721B" w:rsidRPr="00DF2C4D">
              <w:rPr>
                <w:rFonts w:ascii="SimSun" w:hAnsi="SimSun" w:cs="Tahoma"/>
                <w:lang w:eastAsia="zh-CN"/>
              </w:rPr>
              <w:t xml:space="preserve"> </w:t>
            </w:r>
            <w:hyperlink r:id="rId12" w:history="1">
              <w:r w:rsidR="002A721B" w:rsidRPr="00DF2C4D">
                <w:rPr>
                  <w:rStyle w:val="Hyperlink"/>
                  <w:rFonts w:ascii="SimSun" w:hAnsi="SimSun" w:cs="Tahoma"/>
                  <w:lang w:eastAsia="zh-CN"/>
                </w:rPr>
                <w:t>https://resus.org.au/guidelines/</w:t>
              </w:r>
            </w:hyperlink>
          </w:p>
          <w:p w14:paraId="139DDAA1" w14:textId="77777777" w:rsidR="002A721B" w:rsidRPr="00DF2C4D" w:rsidRDefault="002A721B" w:rsidP="002A721B">
            <w:pPr>
              <w:rPr>
                <w:rFonts w:ascii="SimSun" w:hAnsi="SimSun" w:cs="Tahoma"/>
                <w:lang w:eastAsia="zh-CN"/>
              </w:rPr>
            </w:pPr>
          </w:p>
        </w:tc>
      </w:tr>
      <w:tr w:rsidR="002A721B" w:rsidRPr="00DF2C4D" w14:paraId="131F57F7" w14:textId="77777777" w:rsidTr="00203FAF">
        <w:tc>
          <w:tcPr>
            <w:tcW w:w="2277" w:type="dxa"/>
          </w:tcPr>
          <w:p w14:paraId="591470CE" w14:textId="5CC9B3EB" w:rsidR="002A721B" w:rsidRPr="00DF2C4D" w:rsidRDefault="00F8638D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为什么使用此案例？</w:t>
            </w:r>
          </w:p>
        </w:tc>
        <w:tc>
          <w:tcPr>
            <w:tcW w:w="7806" w:type="dxa"/>
          </w:tcPr>
          <w:p w14:paraId="003883A7" w14:textId="274C50FF" w:rsidR="00F8638D" w:rsidRPr="00DF2C4D" w:rsidRDefault="00400F06" w:rsidP="00DF2C4D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 xml:space="preserve">    根据最新的美国心脏协会(AHA)、澳大利亚和新西兰复苏委员会(ANZCOR)和欧洲复苏委员会(ERC)指南，本</w:t>
            </w:r>
            <w:r w:rsidR="00E704BD" w:rsidRPr="00DF2C4D">
              <w:rPr>
                <w:rFonts w:ascii="SimSun" w:hAnsi="SimSun" w:cs="Tahoma" w:hint="eastAsia"/>
                <w:lang w:eastAsia="zh-CN"/>
              </w:rPr>
              <w:t>案例</w:t>
            </w:r>
            <w:r w:rsidRPr="00DF2C4D">
              <w:rPr>
                <w:rFonts w:ascii="SimSun" w:hAnsi="SimSun" w:cs="Tahoma"/>
                <w:lang w:eastAsia="zh-CN"/>
              </w:rPr>
              <w:t>旨在培训应急反应系统人员(EMS)使用个人防护</w:t>
            </w:r>
            <w:r w:rsidR="00E704BD" w:rsidRPr="00DF2C4D">
              <w:rPr>
                <w:rFonts w:ascii="SimSun" w:hAnsi="SimSun" w:cs="Tahoma" w:hint="eastAsia"/>
                <w:lang w:eastAsia="zh-CN"/>
              </w:rPr>
              <w:t>用品</w:t>
            </w:r>
            <w:r w:rsidRPr="00DF2C4D">
              <w:rPr>
                <w:rFonts w:ascii="SimSun" w:hAnsi="SimSun" w:cs="Tahoma"/>
                <w:lang w:eastAsia="zh-CN"/>
              </w:rPr>
              <w:t>（PPE）准备和护理疑似Covid-19患者，以防止复苏期间交叉感染和提供心脏骤停的心后护理。</w:t>
            </w:r>
          </w:p>
        </w:tc>
      </w:tr>
      <w:tr w:rsidR="002A721B" w:rsidRPr="00DF2C4D" w14:paraId="1699A248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6AD76C20" w14:textId="4E1180A2" w:rsidR="002A721B" w:rsidRPr="00DF2C4D" w:rsidRDefault="009A3B3E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准备</w:t>
            </w:r>
            <w:r w:rsidR="005775DC" w:rsidRPr="00DF2C4D">
              <w:rPr>
                <w:rFonts w:ascii="SimSun" w:hAnsi="SimSun" w:cs="Tahoma" w:hint="eastAsia"/>
                <w:lang w:val="da-DK" w:eastAsia="zh-CN"/>
              </w:rPr>
              <w:t>栏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655C0787" w14:textId="77777777" w:rsidR="002A721B" w:rsidRPr="00DF2C4D" w:rsidRDefault="002A721B" w:rsidP="002A721B">
            <w:pPr>
              <w:rPr>
                <w:rFonts w:ascii="SimSun" w:hAnsi="SimSun" w:cs="Tahoma"/>
                <w:lang w:val="da-DK"/>
              </w:rPr>
            </w:pPr>
          </w:p>
        </w:tc>
      </w:tr>
      <w:tr w:rsidR="002A721B" w:rsidRPr="00DF2C4D" w14:paraId="52359034" w14:textId="77777777" w:rsidTr="00203FAF">
        <w:tc>
          <w:tcPr>
            <w:tcW w:w="2277" w:type="dxa"/>
          </w:tcPr>
          <w:p w14:paraId="2EAB688F" w14:textId="7DA368A6" w:rsidR="002A721B" w:rsidRPr="00DF2C4D" w:rsidRDefault="003C7EF5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地点</w:t>
            </w:r>
          </w:p>
        </w:tc>
        <w:tc>
          <w:tcPr>
            <w:tcW w:w="7806" w:type="dxa"/>
          </w:tcPr>
          <w:p w14:paraId="00D6F9B0" w14:textId="53E98317" w:rsidR="002A721B" w:rsidRPr="00DF2C4D" w:rsidRDefault="003C7EF5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私人住宅</w:t>
            </w:r>
          </w:p>
        </w:tc>
      </w:tr>
      <w:tr w:rsidR="002A721B" w:rsidRPr="00DF2C4D" w14:paraId="4B22D590" w14:textId="77777777" w:rsidTr="00203FAF">
        <w:tc>
          <w:tcPr>
            <w:tcW w:w="2277" w:type="dxa"/>
          </w:tcPr>
          <w:p w14:paraId="6845C8D7" w14:textId="03BE7D6B" w:rsidR="002A721B" w:rsidRPr="00DF2C4D" w:rsidRDefault="003C7EF5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参与者</w:t>
            </w:r>
          </w:p>
        </w:tc>
        <w:tc>
          <w:tcPr>
            <w:tcW w:w="7806" w:type="dxa"/>
          </w:tcPr>
          <w:p w14:paraId="5836D8AA" w14:textId="26819D68" w:rsidR="002A721B" w:rsidRPr="00DF2C4D" w:rsidRDefault="00400F06" w:rsidP="002A721B">
            <w:pPr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应急反应系统</w:t>
            </w:r>
            <w:r w:rsidR="005775DC" w:rsidRPr="00DF2C4D">
              <w:rPr>
                <w:rFonts w:ascii="SimSun" w:hAnsi="SimSun" w:cs="Tahoma" w:hint="eastAsia"/>
                <w:lang w:val="da-DK" w:eastAsia="zh-CN"/>
              </w:rPr>
              <w:t>人员</w:t>
            </w:r>
            <w:r w:rsidR="003C7EF5" w:rsidRPr="00DF2C4D">
              <w:rPr>
                <w:rFonts w:ascii="SimSun" w:hAnsi="SimSun" w:cs="Tahoma"/>
                <w:lang w:val="da-DK" w:eastAsia="zh-CN"/>
              </w:rPr>
              <w:t>（2-4人）</w:t>
            </w:r>
          </w:p>
        </w:tc>
      </w:tr>
      <w:tr w:rsidR="002A721B" w:rsidRPr="00DF2C4D" w14:paraId="7635BCD6" w14:textId="77777777" w:rsidTr="00203FAF">
        <w:tc>
          <w:tcPr>
            <w:tcW w:w="2277" w:type="dxa"/>
          </w:tcPr>
          <w:p w14:paraId="7CBEC246" w14:textId="29C87B83" w:rsidR="001A3A0F" w:rsidRPr="00DF2C4D" w:rsidRDefault="003C7EF5" w:rsidP="002A721B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设备清单</w:t>
            </w:r>
          </w:p>
        </w:tc>
        <w:tc>
          <w:tcPr>
            <w:tcW w:w="7806" w:type="dxa"/>
          </w:tcPr>
          <w:p w14:paraId="1B38D022" w14:textId="77777777" w:rsidR="00400F06" w:rsidRPr="00DF2C4D" w:rsidRDefault="003C7EF5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血压袖带</w:t>
            </w:r>
          </w:p>
          <w:p w14:paraId="1C34C6DE" w14:textId="77777777" w:rsidR="00400F06" w:rsidRPr="00DF2C4D" w:rsidRDefault="003C7EF5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 xml:space="preserve">除颤仪/AED </w:t>
            </w:r>
          </w:p>
          <w:p w14:paraId="1D59B11F" w14:textId="44310BAF" w:rsidR="00400F06" w:rsidRPr="00DF2C4D" w:rsidRDefault="00ED0D91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个人防护用品</w:t>
            </w:r>
            <w:r w:rsidR="003C7EF5" w:rsidRPr="00DF2C4D">
              <w:rPr>
                <w:rFonts w:ascii="SimSun" w:hAnsi="SimSun" w:cs="Tahoma"/>
                <w:lang w:eastAsia="zh-CN"/>
              </w:rPr>
              <w:t>包括</w:t>
            </w:r>
            <w:r w:rsidR="00FD0E0A">
              <w:rPr>
                <w:rFonts w:ascii="SimSun" w:hAnsi="SimSun" w:cs="Tahoma"/>
                <w:lang w:eastAsia="zh-CN"/>
              </w:rPr>
              <w:t>防护服</w:t>
            </w:r>
            <w:r w:rsidR="003C7EF5" w:rsidRPr="00DF2C4D">
              <w:rPr>
                <w:rFonts w:ascii="SimSun" w:hAnsi="SimSun" w:cs="Tahoma"/>
                <w:lang w:eastAsia="zh-CN"/>
              </w:rPr>
              <w:t>、护目镜或面罩、</w:t>
            </w:r>
            <w:r w:rsidR="005775DC" w:rsidRPr="00DF2C4D">
              <w:rPr>
                <w:rFonts w:ascii="SimSun" w:hAnsi="SimSun" w:cs="Tahoma" w:hint="eastAsia"/>
                <w:lang w:eastAsia="zh-CN"/>
              </w:rPr>
              <w:t>外科</w:t>
            </w:r>
            <w:r w:rsidR="003C7EF5" w:rsidRPr="00DF2C4D">
              <w:rPr>
                <w:rFonts w:ascii="SimSun" w:hAnsi="SimSun" w:cs="Tahoma"/>
                <w:lang w:eastAsia="zh-CN"/>
              </w:rPr>
              <w:t>或医疗口罩、非无菌手套</w:t>
            </w:r>
          </w:p>
          <w:p w14:paraId="31ABB9AE" w14:textId="77777777" w:rsidR="00400F06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球囊面罩</w:t>
            </w:r>
          </w:p>
          <w:p w14:paraId="57ADE4A8" w14:textId="77777777" w:rsidR="00400F06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听诊器</w:t>
            </w:r>
          </w:p>
          <w:p w14:paraId="5DA3DF51" w14:textId="77777777" w:rsidR="00400F06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脉搏血氧仪</w:t>
            </w:r>
          </w:p>
          <w:p w14:paraId="70843C5B" w14:textId="77777777" w:rsidR="00400F06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万托林气雾剂</w:t>
            </w:r>
            <w:r w:rsidR="002A721B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322DCFFA" w14:textId="77777777" w:rsidR="00400F06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体温计</w:t>
            </w:r>
          </w:p>
          <w:p w14:paraId="4DF284C0" w14:textId="5E98C9A7" w:rsidR="005A306B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高效空气过滤器</w:t>
            </w:r>
            <w:r w:rsidR="002A721B" w:rsidRPr="00DF2C4D">
              <w:rPr>
                <w:rFonts w:ascii="SimSun" w:hAnsi="SimSun" w:cs="Tahoma"/>
                <w:lang w:eastAsia="zh-CN"/>
              </w:rPr>
              <w:t xml:space="preserve"> </w:t>
            </w:r>
            <w:r w:rsidR="005A306B" w:rsidRPr="00DF2C4D">
              <w:rPr>
                <w:rFonts w:ascii="SimSun" w:hAnsi="SimSun" w:cs="Tahoma"/>
                <w:lang w:eastAsia="zh-CN"/>
              </w:rPr>
              <w:t>（HEPA</w:t>
            </w:r>
            <w:r w:rsidR="005775DC" w:rsidRPr="00DF2C4D">
              <w:rPr>
                <w:rFonts w:ascii="SimSun" w:hAnsi="SimSun" w:cs="Tahoma" w:hint="eastAsia"/>
                <w:lang w:eastAsia="zh-CN"/>
              </w:rPr>
              <w:t>）</w:t>
            </w:r>
          </w:p>
          <w:p w14:paraId="3D3004D2" w14:textId="6B94FE73" w:rsidR="002A721B" w:rsidRPr="00DF2C4D" w:rsidRDefault="0020572B" w:rsidP="00DF2C4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标准应急</w:t>
            </w:r>
            <w:r w:rsidR="00F32231" w:rsidRPr="00DF2C4D">
              <w:rPr>
                <w:rFonts w:ascii="SimSun" w:hAnsi="SimSun" w:cs="Tahoma"/>
                <w:lang w:eastAsia="zh-CN"/>
              </w:rPr>
              <w:t>设备（氧气、药物和用品）</w:t>
            </w:r>
          </w:p>
        </w:tc>
      </w:tr>
      <w:tr w:rsidR="002A721B" w:rsidRPr="00DF2C4D" w14:paraId="3A290E73" w14:textId="77777777" w:rsidTr="00203FAF">
        <w:tc>
          <w:tcPr>
            <w:tcW w:w="2277" w:type="dxa"/>
          </w:tcPr>
          <w:p w14:paraId="6CB74BD3" w14:textId="62D0132E" w:rsidR="002A721B" w:rsidRPr="00DF2C4D" w:rsidRDefault="00603FB9" w:rsidP="002A721B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准备和设置</w:t>
            </w:r>
          </w:p>
        </w:tc>
        <w:tc>
          <w:tcPr>
            <w:tcW w:w="7806" w:type="dxa"/>
          </w:tcPr>
          <w:p w14:paraId="56E084C6" w14:textId="77777777" w:rsidR="00DF2C4D" w:rsidRDefault="00603FB9" w:rsidP="00DF2C4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模拟人穿上慢跑服</w:t>
            </w:r>
          </w:p>
          <w:p w14:paraId="4EE4CA13" w14:textId="50F15F44" w:rsidR="002A721B" w:rsidRPr="00DF2C4D" w:rsidRDefault="00603FB9" w:rsidP="00DF2C4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模拟人躺在床或沙发上</w:t>
            </w:r>
          </w:p>
        </w:tc>
      </w:tr>
      <w:tr w:rsidR="00B41BD8" w:rsidRPr="00DF2C4D" w14:paraId="757844EE" w14:textId="77777777" w:rsidTr="00203FAF">
        <w:tc>
          <w:tcPr>
            <w:tcW w:w="2277" w:type="dxa"/>
          </w:tcPr>
          <w:p w14:paraId="4F58DB07" w14:textId="5B4B4054" w:rsidR="00D9569F" w:rsidRPr="00DF2C4D" w:rsidRDefault="007436CB" w:rsidP="00D9569F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角色信息</w:t>
            </w:r>
          </w:p>
          <w:p w14:paraId="67A3E6B8" w14:textId="1733BB8A" w:rsidR="001A3A0F" w:rsidRPr="00DF2C4D" w:rsidRDefault="001A3A0F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p w14:paraId="6EBF83E7" w14:textId="270AD8E8" w:rsidR="00B41BD8" w:rsidRPr="00DF2C4D" w:rsidRDefault="007436CB" w:rsidP="00DF2C4D">
            <w:pPr>
              <w:spacing w:line="360" w:lineRule="auto"/>
              <w:rPr>
                <w:rFonts w:ascii="SimSun" w:hAnsi="SimSun" w:cs="Tahoma"/>
                <w:b/>
                <w:bCs/>
                <w:lang w:val="da-DK" w:eastAsia="zh-CN"/>
              </w:rPr>
            </w:pPr>
            <w:r w:rsidRPr="00DF2C4D">
              <w:rPr>
                <w:rFonts w:ascii="SimSun" w:hAnsi="SimSun" w:cs="Tahoma"/>
                <w:b/>
                <w:bCs/>
                <w:lang w:eastAsia="zh-CN"/>
              </w:rPr>
              <w:t>案例助</w:t>
            </w:r>
            <w:r w:rsidR="001E442B" w:rsidRPr="00DF2C4D">
              <w:rPr>
                <w:rFonts w:ascii="SimSun" w:hAnsi="SimSun" w:cs="Tahoma" w:hint="eastAsia"/>
                <w:b/>
                <w:bCs/>
                <w:lang w:eastAsia="zh-CN"/>
              </w:rPr>
              <w:t>理</w:t>
            </w:r>
            <w:r w:rsidR="00400F06" w:rsidRPr="00DF2C4D">
              <w:rPr>
                <w:rFonts w:ascii="SimSun" w:hAnsi="SimSun" w:cs="Tahoma"/>
                <w:b/>
                <w:bCs/>
                <w:lang w:val="da-DK" w:eastAsia="zh-CN"/>
              </w:rPr>
              <w:t>，</w:t>
            </w:r>
            <w:r w:rsidRPr="00DF2C4D">
              <w:rPr>
                <w:rFonts w:ascii="SimSun" w:hAnsi="SimSun" w:cs="Tahoma"/>
                <w:b/>
                <w:bCs/>
                <w:lang w:eastAsia="zh-CN"/>
              </w:rPr>
              <w:t>扮演患者的朋友</w:t>
            </w:r>
            <w:r w:rsidRPr="00DF2C4D">
              <w:rPr>
                <w:rFonts w:ascii="SimSun" w:hAnsi="SimSun" w:cs="Tahoma"/>
                <w:b/>
                <w:bCs/>
                <w:lang w:val="da-DK" w:eastAsia="zh-CN"/>
              </w:rPr>
              <w:t>，</w:t>
            </w:r>
            <w:r w:rsidRPr="00DF2C4D">
              <w:rPr>
                <w:rFonts w:ascii="SimSun" w:hAnsi="SimSun" w:cs="Tahoma"/>
                <w:b/>
                <w:bCs/>
                <w:lang w:eastAsia="zh-CN"/>
              </w:rPr>
              <w:t>杰克</w:t>
            </w:r>
          </w:p>
          <w:p w14:paraId="39B4434A" w14:textId="388D02E3" w:rsidR="00D9569F" w:rsidRPr="00DF2C4D" w:rsidRDefault="005A306B" w:rsidP="00DF2C4D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 xml:space="preserve">    </w:t>
            </w:r>
            <w:r w:rsidR="00D9569F" w:rsidRPr="00DF2C4D">
              <w:rPr>
                <w:rFonts w:ascii="SimSun" w:hAnsi="SimSun" w:cs="Tahoma"/>
                <w:lang w:eastAsia="zh-CN"/>
              </w:rPr>
              <w:t>你和你的朋友保罗决定一起在保罗的公寓里进行自我隔离，因为你发现一个你们一周前在酒吧认识的人被检测出Covid-19阳性。</w:t>
            </w:r>
          </w:p>
          <w:p w14:paraId="44343412" w14:textId="32635283" w:rsidR="00B41BD8" w:rsidRPr="00DF2C4D" w:rsidRDefault="00D52ADA" w:rsidP="00DF2C4D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根据</w:t>
            </w:r>
            <w:r w:rsidR="00400F06" w:rsidRPr="00DF2C4D">
              <w:rPr>
                <w:rFonts w:ascii="SimSun" w:hAnsi="SimSun" w:cs="Tahoma"/>
                <w:lang w:eastAsia="zh-CN"/>
              </w:rPr>
              <w:t>应急反应系统</w:t>
            </w:r>
            <w:r w:rsidR="00C62428">
              <w:rPr>
                <w:rFonts w:ascii="SimSun" w:hAnsi="SimSun" w:cs="Tahoma" w:hint="eastAsia"/>
                <w:lang w:eastAsia="zh-CN"/>
              </w:rPr>
              <w:t>团队</w:t>
            </w:r>
            <w:r w:rsidRPr="00DF2C4D">
              <w:rPr>
                <w:rFonts w:ascii="SimSun" w:hAnsi="SimSun" w:cs="Tahoma"/>
                <w:lang w:eastAsia="zh-CN"/>
              </w:rPr>
              <w:t>的要求提供关于</w:t>
            </w:r>
            <w:r w:rsidR="00017DBF" w:rsidRPr="00DF2C4D">
              <w:rPr>
                <w:rFonts w:ascii="SimSun" w:hAnsi="SimSun" w:cs="Tahoma"/>
                <w:lang w:eastAsia="zh-CN"/>
              </w:rPr>
              <w:t>案例的信息</w:t>
            </w:r>
            <w:r w:rsidR="00B41BD8" w:rsidRPr="00DF2C4D">
              <w:rPr>
                <w:rFonts w:ascii="SimSun" w:hAnsi="SimSun" w:cs="Tahoma"/>
                <w:lang w:eastAsia="zh-CN"/>
              </w:rPr>
              <w:t>:</w:t>
            </w:r>
          </w:p>
          <w:p w14:paraId="24E51A38" w14:textId="0E70C49F" w:rsidR="00B41BD8" w:rsidRPr="00DF2C4D" w:rsidRDefault="00017DBF" w:rsidP="00DF2C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SimSun" w:hAnsi="SimSun" w:cs="Tahoma"/>
              </w:rPr>
            </w:pPr>
            <w:proofErr w:type="spellStart"/>
            <w:r w:rsidRPr="00DF2C4D">
              <w:rPr>
                <w:rFonts w:ascii="SimSun" w:hAnsi="SimSun" w:cs="Tahoma"/>
              </w:rPr>
              <w:t>保罗·斯莱特</w:t>
            </w:r>
            <w:proofErr w:type="spellEnd"/>
            <w:r w:rsidRPr="00DF2C4D">
              <w:rPr>
                <w:rFonts w:ascii="SimSun" w:hAnsi="SimSun" w:cs="Tahoma"/>
                <w:lang w:eastAsia="zh-CN"/>
              </w:rPr>
              <w:t>，男性，47岁</w:t>
            </w:r>
          </w:p>
          <w:p w14:paraId="0F6AC417" w14:textId="03FA8C4C" w:rsidR="00B41BD8" w:rsidRPr="00DF2C4D" w:rsidRDefault="00017DBF" w:rsidP="00DF2C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他</w:t>
            </w:r>
            <w:r w:rsidR="0042278E" w:rsidRPr="00DF2C4D">
              <w:rPr>
                <w:rFonts w:ascii="SimSun" w:hAnsi="SimSun" w:cs="Tahoma"/>
                <w:lang w:eastAsia="zh-CN"/>
              </w:rPr>
              <w:t>在一家</w:t>
            </w:r>
            <w:r w:rsidR="00D9569F" w:rsidRPr="00DF2C4D">
              <w:rPr>
                <w:rFonts w:ascii="SimSun" w:hAnsi="SimSun" w:cs="Tahoma"/>
                <w:lang w:eastAsia="zh-CN"/>
              </w:rPr>
              <w:t>当地</w:t>
            </w:r>
            <w:r w:rsidR="0042278E" w:rsidRPr="00DF2C4D">
              <w:rPr>
                <w:rFonts w:ascii="SimSun" w:hAnsi="SimSun" w:cs="Tahoma"/>
                <w:lang w:eastAsia="zh-CN"/>
              </w:rPr>
              <w:t>酒吧接触Covid-19后</w:t>
            </w:r>
            <w:r w:rsidRPr="00DF2C4D">
              <w:rPr>
                <w:rFonts w:ascii="SimSun" w:hAnsi="SimSun" w:cs="Tahoma"/>
                <w:lang w:eastAsia="zh-CN"/>
              </w:rPr>
              <w:t>在家</w:t>
            </w:r>
            <w:r w:rsidR="0042278E" w:rsidRPr="00DF2C4D">
              <w:rPr>
                <w:rFonts w:ascii="SimSun" w:hAnsi="SimSun" w:cs="Tahoma"/>
                <w:lang w:eastAsia="zh-CN"/>
              </w:rPr>
              <w:t>自我隔离</w:t>
            </w:r>
          </w:p>
          <w:p w14:paraId="23981E35" w14:textId="7BBB0970" w:rsidR="00B41BD8" w:rsidRPr="00DF2C4D" w:rsidRDefault="0042278E" w:rsidP="00DF2C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他自诉咳嗽伴发热、胸闷，并感到虚弱</w:t>
            </w:r>
            <w:r w:rsidR="00AC50FF" w:rsidRPr="00DF2C4D">
              <w:rPr>
                <w:rFonts w:ascii="SimSun" w:hAnsi="SimSun" w:cs="Tahoma"/>
                <w:lang w:eastAsia="zh-CN"/>
              </w:rPr>
              <w:t>。他</w:t>
            </w:r>
            <w:r w:rsidR="008872C4" w:rsidRPr="00DF2C4D">
              <w:rPr>
                <w:rFonts w:ascii="SimSun" w:hAnsi="SimSun" w:cs="Tahoma"/>
                <w:lang w:eastAsia="zh-CN"/>
              </w:rPr>
              <w:t>想</w:t>
            </w:r>
            <w:r w:rsidR="00AC50FF" w:rsidRPr="00DF2C4D">
              <w:rPr>
                <w:rFonts w:ascii="SimSun" w:hAnsi="SimSun" w:cs="Tahoma"/>
                <w:lang w:eastAsia="zh-CN"/>
              </w:rPr>
              <w:t>可能3天前感染了</w:t>
            </w:r>
            <w:r w:rsidR="008872C4" w:rsidRPr="00DF2C4D">
              <w:rPr>
                <w:rFonts w:ascii="SimSun" w:hAnsi="SimSun" w:cs="Tahoma"/>
                <w:lang w:eastAsia="zh-CN"/>
              </w:rPr>
              <w:t>流感</w:t>
            </w:r>
          </w:p>
          <w:p w14:paraId="536AAAE5" w14:textId="4E07D650" w:rsidR="00B41BD8" w:rsidRPr="00DF2C4D" w:rsidRDefault="008872C4" w:rsidP="00DF2C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他的胸痛情况法发生了变化，他觉得自己快要死了</w:t>
            </w:r>
          </w:p>
          <w:p w14:paraId="15D708C6" w14:textId="0C059A94" w:rsidR="00E67F6A" w:rsidRPr="00DF2C4D" w:rsidRDefault="00DE378B" w:rsidP="00DF2C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你没有感觉到任何症状</w:t>
            </w:r>
          </w:p>
        </w:tc>
      </w:tr>
      <w:tr w:rsidR="00B41BD8" w:rsidRPr="00DF2C4D" w14:paraId="59276176" w14:textId="77777777" w:rsidTr="00203FAF">
        <w:tc>
          <w:tcPr>
            <w:tcW w:w="2277" w:type="dxa"/>
          </w:tcPr>
          <w:p w14:paraId="5F2BF787" w14:textId="5041EBF3" w:rsidR="00B41BD8" w:rsidRPr="00DF2C4D" w:rsidRDefault="00DE378B" w:rsidP="00B41BD8">
            <w:pPr>
              <w:rPr>
                <w:rFonts w:ascii="SimSun" w:hAnsi="SimSun" w:cs="Tahoma"/>
                <w:b/>
                <w:bCs/>
                <w:lang w:val="da-DK"/>
              </w:rPr>
            </w:pPr>
            <w:r w:rsidRPr="00DF2C4D">
              <w:rPr>
                <w:rFonts w:ascii="SimSun" w:hAnsi="SimSun" w:cs="Tahoma"/>
                <w:b/>
                <w:bCs/>
                <w:lang w:val="da-DK" w:eastAsia="zh-CN"/>
              </w:rPr>
              <w:lastRenderedPageBreak/>
              <w:t>病历</w:t>
            </w:r>
          </w:p>
        </w:tc>
        <w:tc>
          <w:tcPr>
            <w:tcW w:w="7806" w:type="dxa"/>
          </w:tcPr>
          <w:p w14:paraId="34C3DDF9" w14:textId="34315708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14CB3D50" w14:textId="77777777" w:rsidTr="00203FAF">
        <w:tc>
          <w:tcPr>
            <w:tcW w:w="2277" w:type="dxa"/>
          </w:tcPr>
          <w:p w14:paraId="704BDD07" w14:textId="7CAFFAD8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培训设备</w:t>
            </w:r>
          </w:p>
        </w:tc>
        <w:tc>
          <w:tcPr>
            <w:tcW w:w="7806" w:type="dxa"/>
          </w:tcPr>
          <w:p w14:paraId="296B4F3A" w14:textId="25449095" w:rsidR="00B41BD8" w:rsidRPr="00DF2C4D" w:rsidRDefault="001E62FC" w:rsidP="00B41BD8">
            <w:pPr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复苏安妮模拟人、高级复苏安妮</w:t>
            </w:r>
            <w:r w:rsidR="00B41BD8" w:rsidRPr="00DF2C4D">
              <w:rPr>
                <w:rFonts w:ascii="SimSun" w:hAnsi="SimSun" w:cs="Tahoma"/>
              </w:rPr>
              <w:t>,</w:t>
            </w:r>
            <w:r w:rsidRPr="00DF2C4D">
              <w:rPr>
                <w:rFonts w:ascii="SimSun" w:hAnsi="SimSun" w:cs="Tahoma"/>
                <w:lang w:eastAsia="zh-CN"/>
              </w:rPr>
              <w:t>、</w:t>
            </w:r>
            <w:proofErr w:type="spellStart"/>
            <w:r w:rsidR="00B41BD8" w:rsidRPr="00DF2C4D">
              <w:rPr>
                <w:rFonts w:ascii="SimSun" w:hAnsi="SimSun" w:cs="Tahoma"/>
              </w:rPr>
              <w:t>SimMan</w:t>
            </w:r>
            <w:proofErr w:type="spellEnd"/>
            <w:r w:rsidR="00B41BD8" w:rsidRPr="00DF2C4D">
              <w:rPr>
                <w:rFonts w:ascii="SimSun" w:hAnsi="SimSun" w:cs="Tahoma"/>
              </w:rPr>
              <w:t xml:space="preserve"> ALS</w:t>
            </w:r>
            <w:r w:rsidRPr="00DF2C4D">
              <w:rPr>
                <w:rFonts w:ascii="SimSun" w:hAnsi="SimSun" w:cs="Tahoma"/>
                <w:lang w:eastAsia="zh-CN"/>
              </w:rPr>
              <w:t>、</w:t>
            </w:r>
            <w:proofErr w:type="spellStart"/>
            <w:r w:rsidRPr="00DF2C4D">
              <w:rPr>
                <w:rFonts w:ascii="SimSun" w:hAnsi="SimSun" w:cs="Tahoma"/>
                <w:lang w:eastAsia="zh-CN"/>
              </w:rPr>
              <w:t>MagaCode</w:t>
            </w:r>
            <w:proofErr w:type="spellEnd"/>
            <w:r w:rsidRPr="00DF2C4D">
              <w:rPr>
                <w:rFonts w:ascii="SimSun" w:hAnsi="SimSun" w:cs="Tahoma"/>
                <w:lang w:eastAsia="zh-CN"/>
              </w:rPr>
              <w:t xml:space="preserve"> Kelly</w:t>
            </w:r>
          </w:p>
        </w:tc>
      </w:tr>
      <w:tr w:rsidR="00B41BD8" w:rsidRPr="00DF2C4D" w14:paraId="093D2819" w14:textId="77777777" w:rsidTr="00203FAF">
        <w:tc>
          <w:tcPr>
            <w:tcW w:w="2277" w:type="dxa"/>
          </w:tcPr>
          <w:p w14:paraId="3B2993AD" w14:textId="2E8D4580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模拟设备</w:t>
            </w:r>
          </w:p>
        </w:tc>
        <w:tc>
          <w:tcPr>
            <w:tcW w:w="7806" w:type="dxa"/>
          </w:tcPr>
          <w:p w14:paraId="45131C9A" w14:textId="170D0B14" w:rsidR="00B41BD8" w:rsidRPr="00DF2C4D" w:rsidRDefault="00B41BD8" w:rsidP="00B41BD8">
            <w:pPr>
              <w:rPr>
                <w:rFonts w:ascii="SimSun" w:hAnsi="SimSun" w:cs="Tahoma"/>
              </w:rPr>
            </w:pPr>
            <w:proofErr w:type="spellStart"/>
            <w:r w:rsidRPr="00DF2C4D">
              <w:rPr>
                <w:rFonts w:ascii="SimSun" w:hAnsi="SimSun" w:cs="Tahoma"/>
              </w:rPr>
              <w:t>SimPad</w:t>
            </w:r>
            <w:proofErr w:type="spellEnd"/>
            <w:r w:rsidR="00A47A58" w:rsidRPr="00DF2C4D">
              <w:rPr>
                <w:rFonts w:ascii="SimSun" w:hAnsi="SimSun" w:cs="Tahoma"/>
              </w:rPr>
              <w:t xml:space="preserve"> Plus</w:t>
            </w:r>
            <w:r w:rsidRPr="00DF2C4D">
              <w:rPr>
                <w:rFonts w:ascii="SimSun" w:hAnsi="SimSun" w:cs="Tahoma"/>
              </w:rPr>
              <w:t xml:space="preserve">, </w:t>
            </w:r>
            <w:proofErr w:type="spellStart"/>
            <w:r w:rsidRPr="00DF2C4D">
              <w:rPr>
                <w:rFonts w:ascii="SimSun" w:hAnsi="SimSun" w:cs="Tahoma"/>
              </w:rPr>
              <w:t>LLeap</w:t>
            </w:r>
            <w:proofErr w:type="spellEnd"/>
          </w:p>
        </w:tc>
      </w:tr>
      <w:tr w:rsidR="00B41BD8" w:rsidRPr="00DF2C4D" w14:paraId="12007669" w14:textId="77777777" w:rsidTr="00203FAF">
        <w:tc>
          <w:tcPr>
            <w:tcW w:w="2277" w:type="dxa"/>
          </w:tcPr>
          <w:p w14:paraId="2D3D8172" w14:textId="57C3833C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模拟模式</w:t>
            </w:r>
          </w:p>
        </w:tc>
        <w:tc>
          <w:tcPr>
            <w:tcW w:w="7806" w:type="dxa"/>
          </w:tcPr>
          <w:p w14:paraId="2B9BC5D0" w14:textId="028E778E" w:rsidR="00B41BD8" w:rsidRPr="00DF2C4D" w:rsidRDefault="00DE378B" w:rsidP="00B41BD8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自动模式</w:t>
            </w:r>
          </w:p>
        </w:tc>
      </w:tr>
      <w:tr w:rsidR="00B41BD8" w:rsidRPr="00DF2C4D" w14:paraId="5379C78E" w14:textId="77777777" w:rsidTr="00203FAF">
        <w:tc>
          <w:tcPr>
            <w:tcW w:w="2277" w:type="dxa"/>
          </w:tcPr>
          <w:p w14:paraId="14B14112" w14:textId="40E2D43B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附加的模拟仪</w:t>
            </w:r>
            <w:r w:rsidR="00D9569F" w:rsidRPr="00DF2C4D">
              <w:rPr>
                <w:rFonts w:ascii="SimSun" w:hAnsi="SimSun" w:cs="Tahoma"/>
                <w:lang w:val="da-DK" w:eastAsia="zh-CN"/>
              </w:rPr>
              <w:t>设备</w:t>
            </w:r>
          </w:p>
        </w:tc>
        <w:tc>
          <w:tcPr>
            <w:tcW w:w="7806" w:type="dxa"/>
          </w:tcPr>
          <w:p w14:paraId="6F19FFDE" w14:textId="3D2BE380" w:rsidR="00B41BD8" w:rsidRPr="00DF2C4D" w:rsidRDefault="00DE378B" w:rsidP="00B41BD8">
            <w:pPr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病人监护仪</w:t>
            </w:r>
            <w:r w:rsidR="00B41BD8" w:rsidRPr="00DF2C4D">
              <w:rPr>
                <w:rFonts w:ascii="SimSun" w:hAnsi="SimSun" w:cs="Tahoma"/>
                <w:lang w:eastAsia="zh-CN"/>
              </w:rPr>
              <w:t xml:space="preserve">, </w:t>
            </w:r>
            <w:r w:rsidRPr="00DF2C4D">
              <w:rPr>
                <w:rFonts w:ascii="SimSun" w:hAnsi="SimSun" w:cs="Tahoma"/>
                <w:lang w:eastAsia="zh-CN"/>
              </w:rPr>
              <w:t>血氧饱和度探头</w:t>
            </w:r>
          </w:p>
        </w:tc>
      </w:tr>
      <w:tr w:rsidR="00B41BD8" w:rsidRPr="00DF2C4D" w14:paraId="40F4D0C5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60A7BB34" w14:textId="5426BD16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模拟</w:t>
            </w:r>
            <w:r w:rsidR="00D9569F" w:rsidRPr="00DF2C4D">
              <w:rPr>
                <w:rFonts w:ascii="SimSun" w:hAnsi="SimSun" w:cs="Tahoma"/>
                <w:lang w:val="da-DK" w:eastAsia="zh-CN"/>
              </w:rPr>
              <w:t>信息栏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1DC59BC0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5884E049" w14:textId="77777777" w:rsidTr="00203FAF">
        <w:tc>
          <w:tcPr>
            <w:tcW w:w="2277" w:type="dxa"/>
          </w:tcPr>
          <w:p w14:paraId="23BA70D4" w14:textId="7F596BD5" w:rsidR="00B41BD8" w:rsidRPr="00DF2C4D" w:rsidRDefault="00D9569F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案例简介</w:t>
            </w:r>
          </w:p>
        </w:tc>
        <w:tc>
          <w:tcPr>
            <w:tcW w:w="7806" w:type="dxa"/>
          </w:tcPr>
          <w:p w14:paraId="4D5CD5B5" w14:textId="5589A4D5" w:rsidR="00B41BD8" w:rsidRPr="00DB5606" w:rsidRDefault="00A30F9E" w:rsidP="00DB5606">
            <w:pPr>
              <w:spacing w:line="360" w:lineRule="auto"/>
              <w:rPr>
                <w:rFonts w:ascii="SimSun" w:hAnsi="SimSun" w:cs="Tahoma"/>
                <w:i/>
                <w:iCs/>
                <w:lang w:val="da-DK" w:eastAsia="zh-CN"/>
              </w:rPr>
            </w:pPr>
            <w:r w:rsidRPr="00DF2C4D">
              <w:rPr>
                <w:rFonts w:ascii="SimSun" w:hAnsi="SimSun" w:cs="Tahoma"/>
                <w:i/>
                <w:iCs/>
                <w:lang w:val="da-DK" w:eastAsia="zh-CN"/>
              </w:rPr>
              <w:t>应该在开始模拟前</w:t>
            </w:r>
            <w:r w:rsidR="00D9569F" w:rsidRPr="00DF2C4D">
              <w:rPr>
                <w:rFonts w:ascii="SimSun" w:hAnsi="SimSun" w:cs="Tahoma"/>
                <w:i/>
                <w:iCs/>
                <w:lang w:val="da-DK" w:eastAsia="zh-CN"/>
              </w:rPr>
              <w:t>为参与者</w:t>
            </w:r>
            <w:r w:rsidRPr="00DF2C4D">
              <w:rPr>
                <w:rFonts w:ascii="SimSun" w:hAnsi="SimSun" w:cs="Tahoma"/>
                <w:i/>
                <w:iCs/>
                <w:lang w:val="da-DK" w:eastAsia="zh-CN"/>
              </w:rPr>
              <w:t>读出这部分内容：</w:t>
            </w:r>
          </w:p>
          <w:p w14:paraId="4287383A" w14:textId="0E6BB84A" w:rsidR="00B41BD8" w:rsidRPr="00DF2C4D" w:rsidRDefault="00DB5606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 xml:space="preserve"> </w:t>
            </w:r>
            <w:r>
              <w:rPr>
                <w:rFonts w:ascii="SimSun" w:hAnsi="SimSun" w:cs="Tahoma"/>
                <w:lang w:eastAsia="zh-CN"/>
              </w:rPr>
              <w:t xml:space="preserve">   </w:t>
            </w:r>
            <w:r w:rsidR="00D9569F" w:rsidRPr="00DF2C4D">
              <w:rPr>
                <w:rFonts w:ascii="SimSun" w:hAnsi="SimSun" w:cs="Tahoma"/>
                <w:lang w:eastAsia="zh-CN"/>
              </w:rPr>
              <w:t>你来到保罗·斯莱特的私人住宅，他是一名47岁的男性，在当地一家酒吧接触到Covid-19后，与他的朋友杰克在家中自我隔离。他的朋友给紧急反应系统打电话说，他认为病人在过去3天里得了流感，伴有发烧、咳嗽、胸闷和虚弱。</w:t>
            </w:r>
          </w:p>
        </w:tc>
      </w:tr>
      <w:tr w:rsidR="00B41BD8" w:rsidRPr="00DF2C4D" w14:paraId="623F4D4E" w14:textId="77777777" w:rsidTr="00203FAF">
        <w:tc>
          <w:tcPr>
            <w:tcW w:w="2277" w:type="dxa"/>
          </w:tcPr>
          <w:p w14:paraId="0E855ECB" w14:textId="241FE9CE" w:rsidR="00B41BD8" w:rsidRPr="00DF2C4D" w:rsidRDefault="00DE378B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患者图片</w:t>
            </w:r>
          </w:p>
        </w:tc>
        <w:tc>
          <w:tcPr>
            <w:tcW w:w="7806" w:type="dxa"/>
          </w:tcPr>
          <w:p w14:paraId="2D9257CE" w14:textId="2BDD0402" w:rsidR="00B41BD8" w:rsidRPr="00DF2C4D" w:rsidRDefault="00B41BD8" w:rsidP="00B41BD8">
            <w:pPr>
              <w:pStyle w:val="Heading2"/>
              <w:outlineLvl w:val="1"/>
              <w:rPr>
                <w:rFonts w:ascii="SimSun" w:hAnsi="SimSun" w:cs="Tahoma"/>
              </w:rPr>
            </w:pPr>
          </w:p>
        </w:tc>
      </w:tr>
      <w:tr w:rsidR="00B41BD8" w:rsidRPr="00DF2C4D" w14:paraId="7E83629F" w14:textId="77777777" w:rsidTr="00203FAF">
        <w:tc>
          <w:tcPr>
            <w:tcW w:w="2277" w:type="dxa"/>
          </w:tcPr>
          <w:p w14:paraId="69A83BA0" w14:textId="5F8AFDA1" w:rsidR="00B41BD8" w:rsidRPr="00DF2C4D" w:rsidRDefault="0061075C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患者</w:t>
            </w:r>
            <w:r w:rsidR="00713D51" w:rsidRPr="00DF2C4D">
              <w:rPr>
                <w:rFonts w:ascii="SimSun" w:hAnsi="SimSun" w:cs="Tahoma"/>
                <w:lang w:val="da-DK" w:eastAsia="zh-CN"/>
              </w:rPr>
              <w:t>信息</w:t>
            </w:r>
          </w:p>
          <w:p w14:paraId="36AD9B2B" w14:textId="069AD2F0" w:rsidR="00B41BD8" w:rsidRPr="00DF2C4D" w:rsidRDefault="0061075C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姓名</w:t>
            </w:r>
          </w:p>
          <w:p w14:paraId="1BCD233C" w14:textId="0680B4C6" w:rsidR="00B41BD8" w:rsidRPr="00DF2C4D" w:rsidRDefault="0061075C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性别</w:t>
            </w:r>
          </w:p>
          <w:p w14:paraId="777A89E3" w14:textId="69B65453" w:rsidR="00B41BD8" w:rsidRPr="00DF2C4D" w:rsidRDefault="0061075C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年龄</w:t>
            </w:r>
          </w:p>
          <w:p w14:paraId="371DDAA2" w14:textId="12CDDDCE" w:rsidR="00B41BD8" w:rsidRPr="00DF2C4D" w:rsidRDefault="0061075C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体重</w:t>
            </w:r>
          </w:p>
          <w:p w14:paraId="78720588" w14:textId="7EC2DFA7" w:rsidR="00B41BD8" w:rsidRPr="00DF2C4D" w:rsidRDefault="0061075C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身高</w:t>
            </w:r>
          </w:p>
          <w:p w14:paraId="27FA07FA" w14:textId="150B163D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种族</w:t>
            </w:r>
          </w:p>
          <w:p w14:paraId="37BAD5BF" w14:textId="77777777" w:rsidR="006D22C4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宗教信仰</w:t>
            </w:r>
          </w:p>
          <w:p w14:paraId="3F8F4371" w14:textId="318789B6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社会支持</w:t>
            </w:r>
          </w:p>
          <w:p w14:paraId="2D10A0EF" w14:textId="5BCABF61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过敏史</w:t>
            </w:r>
          </w:p>
          <w:p w14:paraId="72B0141E" w14:textId="31521CF3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免疫接种史</w:t>
            </w:r>
          </w:p>
        </w:tc>
        <w:tc>
          <w:tcPr>
            <w:tcW w:w="7806" w:type="dxa"/>
          </w:tcPr>
          <w:p w14:paraId="0546A480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  <w:p w14:paraId="7363EDC5" w14:textId="4BC8DC83" w:rsidR="00B41BD8" w:rsidRPr="00DF2C4D" w:rsidRDefault="00C4174D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>姓名：</w:t>
            </w:r>
            <w:r w:rsidR="00D564F8" w:rsidRPr="00DF2C4D">
              <w:rPr>
                <w:rFonts w:ascii="SimSun" w:hAnsi="SimSun" w:cs="Tahoma"/>
                <w:lang w:eastAsia="zh-CN"/>
              </w:rPr>
              <w:t>保罗·斯莱特</w:t>
            </w:r>
          </w:p>
          <w:p w14:paraId="001E3D63" w14:textId="08D34479" w:rsidR="00B41BD8" w:rsidRPr="00DF2C4D" w:rsidRDefault="00C4174D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>性别：</w:t>
            </w:r>
            <w:r w:rsidR="00D564F8" w:rsidRPr="00DF2C4D">
              <w:rPr>
                <w:rFonts w:ascii="SimSun" w:hAnsi="SimSun" w:cs="Tahoma"/>
                <w:lang w:eastAsia="zh-CN"/>
              </w:rPr>
              <w:t>男性</w:t>
            </w:r>
          </w:p>
          <w:p w14:paraId="3E69C3A1" w14:textId="6DCE3DFB" w:rsidR="00B41BD8" w:rsidRPr="00DF2C4D" w:rsidRDefault="00C4174D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>年里：</w:t>
            </w:r>
            <w:r w:rsidR="00B41BD8" w:rsidRPr="00DF2C4D">
              <w:rPr>
                <w:rFonts w:ascii="SimSun" w:hAnsi="SimSun" w:cs="Tahoma"/>
                <w:lang w:eastAsia="zh-CN"/>
              </w:rPr>
              <w:t>47</w:t>
            </w:r>
            <w:r w:rsidR="00D564F8" w:rsidRPr="00DF2C4D">
              <w:rPr>
                <w:rFonts w:ascii="SimSun" w:hAnsi="SimSun" w:cs="Tahoma"/>
                <w:lang w:eastAsia="zh-CN"/>
              </w:rPr>
              <w:t>岁</w:t>
            </w:r>
          </w:p>
          <w:p w14:paraId="5770AD8D" w14:textId="6A7A3325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体重：98公斤</w:t>
            </w:r>
          </w:p>
          <w:p w14:paraId="3CD3A463" w14:textId="1E731B38" w:rsidR="00B41BD8" w:rsidRPr="00DF2C4D" w:rsidRDefault="00D564F8" w:rsidP="00DB5606">
            <w:p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身高：192厘米</w:t>
            </w:r>
          </w:p>
          <w:p w14:paraId="18BEDB08" w14:textId="2BCF872F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种族/文化：</w:t>
            </w:r>
            <w:r w:rsidR="00174569" w:rsidRPr="00DF2C4D">
              <w:rPr>
                <w:rFonts w:ascii="SimSun" w:hAnsi="SimSun" w:cs="Tahoma"/>
                <w:lang w:eastAsia="zh-CN"/>
              </w:rPr>
              <w:t>不适用</w:t>
            </w:r>
          </w:p>
          <w:p w14:paraId="6CE58F74" w14:textId="5381CEF2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宗教信仰：不详</w:t>
            </w:r>
          </w:p>
          <w:p w14:paraId="22D23C57" w14:textId="35ECEE95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社会支持：朋友杰克</w:t>
            </w:r>
          </w:p>
          <w:p w14:paraId="2038627C" w14:textId="5D89ADB5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过敏史：不详</w:t>
            </w:r>
          </w:p>
          <w:p w14:paraId="6800B743" w14:textId="05D9E1F5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免疫接种史：不详</w:t>
            </w:r>
          </w:p>
        </w:tc>
      </w:tr>
      <w:tr w:rsidR="00B41BD8" w:rsidRPr="00DF2C4D" w14:paraId="0C4BF027" w14:textId="77777777" w:rsidTr="00203FAF">
        <w:tc>
          <w:tcPr>
            <w:tcW w:w="2277" w:type="dxa"/>
          </w:tcPr>
          <w:p w14:paraId="405689C1" w14:textId="0F856012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初始生命体征</w:t>
            </w:r>
          </w:p>
          <w:p w14:paraId="01726CB1" w14:textId="5335D19C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心律</w:t>
            </w:r>
          </w:p>
          <w:p w14:paraId="002A9C8D" w14:textId="1199C561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心率</w:t>
            </w:r>
            <w:r w:rsidR="00B41BD8" w:rsidRPr="00DF2C4D">
              <w:rPr>
                <w:rFonts w:ascii="SimSun" w:hAnsi="SimSun" w:cs="Tahoma"/>
                <w:lang w:val="da-DK"/>
              </w:rPr>
              <w:t>(</w:t>
            </w:r>
            <w:r w:rsidR="00713D51" w:rsidRPr="00DF2C4D">
              <w:rPr>
                <w:rFonts w:ascii="SimSun" w:hAnsi="SimSun" w:cs="Tahoma"/>
                <w:lang w:val="da-DK" w:eastAsia="zh-CN"/>
              </w:rPr>
              <w:t>次/分</w:t>
            </w:r>
            <w:r w:rsidR="00B41BD8" w:rsidRPr="00DF2C4D">
              <w:rPr>
                <w:rFonts w:ascii="SimSun" w:hAnsi="SimSun" w:cs="Tahoma"/>
                <w:lang w:val="da-DK"/>
              </w:rPr>
              <w:t>)</w:t>
            </w:r>
          </w:p>
          <w:p w14:paraId="47860852" w14:textId="23093976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血压</w:t>
            </w:r>
            <w:r w:rsidR="00B41BD8" w:rsidRPr="00DF2C4D">
              <w:rPr>
                <w:rFonts w:ascii="SimSun" w:hAnsi="SimSun" w:cs="Tahoma"/>
                <w:lang w:val="da-DK"/>
              </w:rPr>
              <w:t>(mmHg)</w:t>
            </w:r>
          </w:p>
          <w:p w14:paraId="34BBD9BB" w14:textId="47E495C6" w:rsidR="00B41BD8" w:rsidRPr="00DF2C4D" w:rsidRDefault="00D564F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呼吸频率</w:t>
            </w:r>
            <w:r w:rsidR="00713D51" w:rsidRPr="00DF2C4D">
              <w:rPr>
                <w:rFonts w:ascii="SimSun" w:hAnsi="SimSun" w:cs="Tahoma"/>
                <w:lang w:val="da-DK" w:eastAsia="zh-CN"/>
              </w:rPr>
              <w:t>(次/分)</w:t>
            </w:r>
          </w:p>
          <w:p w14:paraId="77ED1B02" w14:textId="1820BA1C" w:rsidR="00B41BD8" w:rsidRPr="00DF2C4D" w:rsidRDefault="00B41BD8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SpO</w:t>
            </w:r>
            <w:r w:rsidRPr="00DF2C4D">
              <w:rPr>
                <w:rFonts w:ascii="SimSun" w:hAnsi="SimSun" w:cs="Tahoma"/>
                <w:sz w:val="18"/>
                <w:szCs w:val="18"/>
                <w:lang w:val="da-DK"/>
              </w:rPr>
              <w:t>2</w:t>
            </w:r>
            <w:r w:rsidRPr="00DF2C4D">
              <w:rPr>
                <w:rFonts w:ascii="SimSun" w:hAnsi="SimSun" w:cs="Tahoma"/>
                <w:lang w:val="da-DK"/>
              </w:rPr>
              <w:t xml:space="preserve"> (%)</w:t>
            </w:r>
          </w:p>
          <w:p w14:paraId="6E80F664" w14:textId="70436D0E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sz w:val="20"/>
                <w:szCs w:val="20"/>
                <w:lang w:val="da-DK" w:eastAsia="zh-CN"/>
              </w:rPr>
              <w:t>二氧化碳</w:t>
            </w:r>
            <w:r w:rsidR="00B41BD8" w:rsidRPr="00DF2C4D">
              <w:rPr>
                <w:rFonts w:ascii="SimSun" w:hAnsi="SimSun" w:cs="Tahoma"/>
                <w:lang w:val="da-DK"/>
              </w:rPr>
              <w:t>(mmHg)</w:t>
            </w:r>
          </w:p>
          <w:p w14:paraId="27250650" w14:textId="39864CF7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体温</w:t>
            </w:r>
          </w:p>
          <w:p w14:paraId="6846476E" w14:textId="1A3D377C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毛细血管再灌注时间</w:t>
            </w:r>
            <w:r w:rsidR="00713D51" w:rsidRPr="00DF2C4D">
              <w:rPr>
                <w:rFonts w:ascii="SimSun" w:hAnsi="SimSun" w:cs="Tahoma"/>
                <w:lang w:val="da-DK" w:eastAsia="zh-CN"/>
              </w:rPr>
              <w:t>（秒）</w:t>
            </w:r>
          </w:p>
        </w:tc>
        <w:tc>
          <w:tcPr>
            <w:tcW w:w="7806" w:type="dxa"/>
          </w:tcPr>
          <w:p w14:paraId="46F303EC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</w:p>
          <w:p w14:paraId="3EE17D95" w14:textId="0AC33E87" w:rsidR="00B41BD8" w:rsidRPr="00DF2C4D" w:rsidRDefault="00D564F8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窦性心动过速</w:t>
            </w:r>
          </w:p>
          <w:p w14:paraId="3EC784DC" w14:textId="5A735908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142</w:t>
            </w:r>
            <w:r w:rsidR="00D564F8" w:rsidRPr="00DF2C4D">
              <w:rPr>
                <w:rFonts w:ascii="SimSun" w:hAnsi="SimSun" w:cs="Tahoma"/>
                <w:lang w:val="da-DK" w:eastAsia="zh-CN"/>
              </w:rPr>
              <w:t>次/分</w:t>
            </w:r>
          </w:p>
          <w:p w14:paraId="4942B7D7" w14:textId="7F42660E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94/48</w:t>
            </w:r>
            <w:r w:rsidR="00D564F8" w:rsidRPr="00DF2C4D">
              <w:rPr>
                <w:rFonts w:ascii="SimSun" w:hAnsi="SimSun" w:cs="Tahoma"/>
                <w:lang w:val="da-DK" w:eastAsia="zh-CN"/>
              </w:rPr>
              <w:t>mmHg</w:t>
            </w:r>
          </w:p>
          <w:p w14:paraId="135AB49D" w14:textId="3C75D390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34</w:t>
            </w:r>
            <w:r w:rsidR="00A11DC3" w:rsidRPr="00DF2C4D">
              <w:rPr>
                <w:rFonts w:ascii="SimSun" w:hAnsi="SimSun" w:cs="Tahoma"/>
                <w:lang w:val="da-DK" w:eastAsia="zh-CN"/>
              </w:rPr>
              <w:t>次/分</w:t>
            </w:r>
          </w:p>
          <w:p w14:paraId="4143FFB4" w14:textId="38849AB3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90%</w:t>
            </w:r>
          </w:p>
          <w:p w14:paraId="1634B3B6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</w:p>
          <w:p w14:paraId="4A71968C" w14:textId="6D22F12D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 xml:space="preserve">38.7 </w:t>
            </w:r>
            <w:r w:rsidR="00203FAF" w:rsidRPr="00DF2C4D">
              <w:rPr>
                <w:rFonts w:ascii="SimSun" w:hAnsi="SimSun" w:cs="Tahoma" w:hint="eastAsia"/>
                <w:lang w:val="da-DK" w:eastAsia="zh-CN"/>
              </w:rPr>
              <w:t>℃</w:t>
            </w:r>
          </w:p>
          <w:p w14:paraId="6B2F2FDC" w14:textId="5F17887C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2</w:t>
            </w:r>
            <w:r w:rsidR="00A11DC3" w:rsidRPr="00DF2C4D">
              <w:rPr>
                <w:rFonts w:ascii="SimSun" w:hAnsi="SimSun" w:cs="Tahoma"/>
                <w:lang w:val="da-DK" w:eastAsia="zh-CN"/>
              </w:rPr>
              <w:t>秒</w:t>
            </w:r>
          </w:p>
        </w:tc>
      </w:tr>
      <w:tr w:rsidR="00B41BD8" w:rsidRPr="00DF2C4D" w14:paraId="36C8C0CA" w14:textId="77777777" w:rsidTr="00203FAF">
        <w:tc>
          <w:tcPr>
            <w:tcW w:w="2277" w:type="dxa"/>
          </w:tcPr>
          <w:p w14:paraId="4F28F1BA" w14:textId="2BD85ECF" w:rsidR="00B41BD8" w:rsidRPr="00DF2C4D" w:rsidRDefault="00A11DC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用药史</w:t>
            </w:r>
          </w:p>
        </w:tc>
        <w:tc>
          <w:tcPr>
            <w:tcW w:w="7806" w:type="dxa"/>
          </w:tcPr>
          <w:p w14:paraId="70CE5611" w14:textId="46808A91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4E00709B" w14:textId="77777777" w:rsidTr="00203FAF">
        <w:tc>
          <w:tcPr>
            <w:tcW w:w="2277" w:type="dxa"/>
          </w:tcPr>
          <w:p w14:paraId="05C8B379" w14:textId="20F32B7F" w:rsidR="00B41BD8" w:rsidRPr="00DF2C4D" w:rsidRDefault="00A11DC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临床表现</w:t>
            </w:r>
          </w:p>
        </w:tc>
        <w:tc>
          <w:tcPr>
            <w:tcW w:w="7806" w:type="dxa"/>
          </w:tcPr>
          <w:p w14:paraId="05E26186" w14:textId="0CB899DB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胸闷</w:t>
            </w:r>
          </w:p>
          <w:p w14:paraId="7556DD8D" w14:textId="43CC3922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胸痛</w:t>
            </w:r>
            <w:r w:rsidR="00B41BD8" w:rsidRPr="00DF2C4D">
              <w:rPr>
                <w:rFonts w:ascii="SimSun" w:hAnsi="SimSun" w:cs="Tahoma"/>
              </w:rPr>
              <w:t xml:space="preserve"> </w:t>
            </w:r>
          </w:p>
          <w:p w14:paraId="27474F9C" w14:textId="689F8D92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发热和出汗</w:t>
            </w:r>
            <w:r w:rsidR="00B41BD8" w:rsidRPr="00DF2C4D">
              <w:rPr>
                <w:rFonts w:ascii="SimSun" w:hAnsi="SimSun" w:cs="Tahoma"/>
              </w:rPr>
              <w:t xml:space="preserve"> </w:t>
            </w:r>
          </w:p>
          <w:p w14:paraId="53C654CB" w14:textId="1ADCB8D2" w:rsidR="00B41BD8" w:rsidRPr="00DF2C4D" w:rsidRDefault="00A11DC3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咳嗽伴明显</w:t>
            </w:r>
            <w:r w:rsidR="00270566" w:rsidRPr="00DF2C4D">
              <w:rPr>
                <w:rFonts w:ascii="SimSun" w:hAnsi="SimSun" w:cs="Tahoma" w:hint="eastAsia"/>
                <w:lang w:eastAsia="zh-CN"/>
              </w:rPr>
              <w:t>哮鸣音</w:t>
            </w:r>
            <w:r w:rsidR="00B41BD8" w:rsidRPr="00DF2C4D">
              <w:rPr>
                <w:rFonts w:ascii="SimSun" w:hAnsi="SimSun" w:cs="Tahoma"/>
              </w:rPr>
              <w:t xml:space="preserve"> </w:t>
            </w:r>
          </w:p>
          <w:p w14:paraId="7F99E558" w14:textId="35A59B45" w:rsidR="00B41BD8" w:rsidRPr="00DF2C4D" w:rsidRDefault="00713D51" w:rsidP="00DB56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总的来说感觉很不舒服</w:t>
            </w:r>
          </w:p>
        </w:tc>
      </w:tr>
      <w:tr w:rsidR="00B41BD8" w:rsidRPr="00DF2C4D" w14:paraId="723240E2" w14:textId="77777777" w:rsidTr="00270566">
        <w:trPr>
          <w:trHeight w:val="58"/>
        </w:trPr>
        <w:tc>
          <w:tcPr>
            <w:tcW w:w="2277" w:type="dxa"/>
          </w:tcPr>
          <w:p w14:paraId="3898642F" w14:textId="08C84F23" w:rsidR="00B41BD8" w:rsidRPr="00DF2C4D" w:rsidRDefault="0017456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诊断</w:t>
            </w:r>
          </w:p>
        </w:tc>
        <w:tc>
          <w:tcPr>
            <w:tcW w:w="7806" w:type="dxa"/>
          </w:tcPr>
          <w:p w14:paraId="49483551" w14:textId="07909AA1" w:rsidR="00B41BD8" w:rsidRPr="00DF2C4D" w:rsidRDefault="00174569" w:rsidP="00B41BD8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无</w:t>
            </w:r>
          </w:p>
        </w:tc>
      </w:tr>
      <w:tr w:rsidR="00B41BD8" w:rsidRPr="00DF2C4D" w14:paraId="216A56B9" w14:textId="77777777" w:rsidTr="00203FAF">
        <w:tc>
          <w:tcPr>
            <w:tcW w:w="2277" w:type="dxa"/>
          </w:tcPr>
          <w:p w14:paraId="2FDC2931" w14:textId="5B55E1E7" w:rsidR="00B41BD8" w:rsidRPr="00DF2C4D" w:rsidRDefault="0017456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医嘱</w:t>
            </w:r>
          </w:p>
        </w:tc>
        <w:tc>
          <w:tcPr>
            <w:tcW w:w="7806" w:type="dxa"/>
          </w:tcPr>
          <w:p w14:paraId="2C24F8D2" w14:textId="5188CCB5" w:rsidR="00B41BD8" w:rsidRPr="00DF2C4D" w:rsidRDefault="0017456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不适用</w:t>
            </w:r>
          </w:p>
        </w:tc>
      </w:tr>
      <w:tr w:rsidR="00B41BD8" w:rsidRPr="00DF2C4D" w14:paraId="0DD071AF" w14:textId="77777777" w:rsidTr="00203FAF">
        <w:tc>
          <w:tcPr>
            <w:tcW w:w="2277" w:type="dxa"/>
          </w:tcPr>
          <w:p w14:paraId="2E0833BD" w14:textId="2A7165AA" w:rsidR="00713D51" w:rsidRPr="00DF2C4D" w:rsidRDefault="00174569" w:rsidP="00713D51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预期干预</w:t>
            </w:r>
          </w:p>
          <w:p w14:paraId="08D9B143" w14:textId="48BA7D39" w:rsidR="001A3A0F" w:rsidRPr="00DF2C4D" w:rsidRDefault="001A3A0F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p w14:paraId="2EF3E32E" w14:textId="2CFB8CEC" w:rsidR="00B41BD8" w:rsidRPr="00DF2C4D" w:rsidRDefault="00174569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</w:rPr>
            </w:pPr>
            <w:r w:rsidRPr="00DF2C4D">
              <w:rPr>
                <w:rFonts w:ascii="SimSun" w:hAnsi="SimSun" w:cs="Tahoma"/>
                <w:b/>
                <w:bCs/>
                <w:u w:val="single"/>
                <w:lang w:eastAsia="zh-CN"/>
              </w:rPr>
              <w:t>阶段一</w:t>
            </w:r>
          </w:p>
          <w:p w14:paraId="5D5F1E78" w14:textId="3357EA9F" w:rsidR="00B41BD8" w:rsidRPr="00DF2C4D" w:rsidRDefault="00174569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执行手卫生</w:t>
            </w:r>
          </w:p>
          <w:p w14:paraId="2520DBBB" w14:textId="3956E2F7" w:rsidR="00B41BD8" w:rsidRPr="00DF2C4D" w:rsidRDefault="00174569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穿</w:t>
            </w:r>
            <w:r w:rsidR="00FD0E0A">
              <w:rPr>
                <w:rFonts w:ascii="SimSun" w:hAnsi="SimSun" w:cs="Tahoma"/>
                <w:lang w:eastAsia="zh-CN"/>
              </w:rPr>
              <w:t>防护服</w:t>
            </w:r>
          </w:p>
          <w:p w14:paraId="789A4B41" w14:textId="70A649D5" w:rsidR="00B41BD8" w:rsidRPr="00DF2C4D" w:rsidRDefault="00174569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戴外科口罩</w:t>
            </w:r>
          </w:p>
          <w:p w14:paraId="5245F0E7" w14:textId="373B1520" w:rsidR="00B41BD8" w:rsidRPr="00DF2C4D" w:rsidRDefault="00174569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戴护目镜</w:t>
            </w:r>
          </w:p>
          <w:p w14:paraId="6037A429" w14:textId="366B6F15" w:rsidR="00B41BD8" w:rsidRPr="00DF2C4D" w:rsidRDefault="00174569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戴手套</w:t>
            </w:r>
          </w:p>
          <w:p w14:paraId="51A1955B" w14:textId="52915876" w:rsidR="00B41BD8" w:rsidRPr="00DF2C4D" w:rsidRDefault="00D22602" w:rsidP="00DB560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应用</w:t>
            </w:r>
            <w:r w:rsidR="00174569" w:rsidRPr="00DF2C4D">
              <w:rPr>
                <w:rFonts w:ascii="SimSun" w:hAnsi="SimSun" w:cs="Tahoma"/>
                <w:lang w:eastAsia="zh-CN"/>
              </w:rPr>
              <w:t>患者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</w:p>
          <w:p w14:paraId="3EEBA371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  <w:p w14:paraId="70EA08A7" w14:textId="4959FC58" w:rsidR="00B41BD8" w:rsidRPr="00DF2C4D" w:rsidRDefault="00174569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</w:rPr>
            </w:pPr>
            <w:r w:rsidRPr="00DF2C4D">
              <w:rPr>
                <w:rFonts w:ascii="SimSun" w:hAnsi="SimSun" w:cs="Tahoma"/>
                <w:b/>
                <w:bCs/>
                <w:u w:val="single"/>
                <w:lang w:eastAsia="zh-CN"/>
              </w:rPr>
              <w:t>阶段二</w:t>
            </w:r>
          </w:p>
          <w:p w14:paraId="5D5AF05E" w14:textId="1C32A82B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确认周围环境安全</w:t>
            </w:r>
          </w:p>
          <w:p w14:paraId="04C4302D" w14:textId="5E6A382F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呼叫支援</w:t>
            </w:r>
          </w:p>
          <w:p w14:paraId="7578E2A5" w14:textId="2BFA569D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打开气道</w:t>
            </w:r>
          </w:p>
          <w:p w14:paraId="399BCBE7" w14:textId="3DD9A252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获取血氧饱和度</w:t>
            </w:r>
          </w:p>
          <w:p w14:paraId="28EA2F6A" w14:textId="61350319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评估呼吸</w:t>
            </w:r>
            <w:r w:rsidR="00B41BD8" w:rsidRPr="00DF2C4D">
              <w:rPr>
                <w:rFonts w:ascii="SimSun" w:hAnsi="SimSun" w:cs="Tahoma"/>
              </w:rPr>
              <w:t xml:space="preserve"> </w:t>
            </w:r>
          </w:p>
          <w:p w14:paraId="3B29CED3" w14:textId="49C4B1B8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检查脉搏</w:t>
            </w:r>
          </w:p>
          <w:p w14:paraId="4DF03BE9" w14:textId="19E2BF4E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获取血压</w:t>
            </w:r>
          </w:p>
          <w:p w14:paraId="14372985" w14:textId="2AD1D68C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评估意识水平</w:t>
            </w:r>
          </w:p>
          <w:p w14:paraId="23409EEC" w14:textId="4F209013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获取12导联心电图</w:t>
            </w:r>
          </w:p>
          <w:p w14:paraId="011D81C7" w14:textId="2F44133A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确认正确体位</w:t>
            </w:r>
          </w:p>
          <w:p w14:paraId="6408720D" w14:textId="61A2683E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选择氧气设备</w:t>
            </w:r>
          </w:p>
          <w:p w14:paraId="330C56DC" w14:textId="2E85FA00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设置氧流量</w:t>
            </w:r>
          </w:p>
          <w:p w14:paraId="7B6CF7B5" w14:textId="64D4A5EB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给予沙丁胺醇5mg</w:t>
            </w:r>
            <w:r w:rsidRPr="00DF2C4D">
              <w:rPr>
                <w:rFonts w:ascii="SimSun" w:hAnsi="SimSun" w:cs="Tahoma"/>
              </w:rPr>
              <w:t xml:space="preserve"> </w:t>
            </w:r>
          </w:p>
          <w:p w14:paraId="1E67C707" w14:textId="1E367ED4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考虑生成气溶胶程序的使用</w:t>
            </w:r>
          </w:p>
          <w:p w14:paraId="0E4B1D28" w14:textId="2BAC4DB4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使用闭环式沟通</w:t>
            </w:r>
          </w:p>
          <w:p w14:paraId="72AA3130" w14:textId="0C2DBF32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lastRenderedPageBreak/>
              <w:t>分配角色</w:t>
            </w:r>
            <w:r w:rsidR="00B41BD8" w:rsidRPr="00DF2C4D">
              <w:rPr>
                <w:rFonts w:ascii="SimSun" w:hAnsi="SimSun" w:cs="Tahoma"/>
              </w:rPr>
              <w:t xml:space="preserve"> </w:t>
            </w:r>
          </w:p>
          <w:p w14:paraId="062DFE58" w14:textId="520C9B9B" w:rsidR="00B41BD8" w:rsidRPr="00DF2C4D" w:rsidRDefault="00511B2D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团队调动</w:t>
            </w:r>
          </w:p>
          <w:p w14:paraId="2D832BD8" w14:textId="5363B65D" w:rsidR="00B41BD8" w:rsidRPr="00DF2C4D" w:rsidRDefault="00E73789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建立静脉/骨内通路</w:t>
            </w:r>
          </w:p>
          <w:p w14:paraId="1C35C7F3" w14:textId="22AFF556" w:rsidR="00B41BD8" w:rsidRPr="00DF2C4D" w:rsidRDefault="001C2F60" w:rsidP="00DB560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给予生理盐水</w:t>
            </w:r>
          </w:p>
          <w:p w14:paraId="56447DE2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  <w:p w14:paraId="1C9E2151" w14:textId="15A6D6EF" w:rsidR="00B41BD8" w:rsidRPr="00DF2C4D" w:rsidRDefault="001C2F60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</w:rPr>
            </w:pPr>
            <w:bookmarkStart w:id="1" w:name="_Hlk38538083"/>
            <w:r w:rsidRPr="00DF2C4D">
              <w:rPr>
                <w:rFonts w:ascii="SimSun" w:hAnsi="SimSun" w:cs="Tahoma"/>
                <w:b/>
                <w:bCs/>
                <w:u w:val="single"/>
                <w:lang w:eastAsia="zh-CN"/>
              </w:rPr>
              <w:t>阶段三</w:t>
            </w:r>
          </w:p>
          <w:p w14:paraId="48709925" w14:textId="77777777" w:rsidR="00713D51" w:rsidRPr="00DF2C4D" w:rsidRDefault="001C2F60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启动CPR</w:t>
            </w:r>
          </w:p>
          <w:p w14:paraId="7C7D688C" w14:textId="6235E3CA" w:rsidR="00B41BD8" w:rsidRPr="00DF2C4D" w:rsidRDefault="001C2F60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应用</w:t>
            </w:r>
            <w:r w:rsidR="00D22602" w:rsidRPr="00DF2C4D">
              <w:rPr>
                <w:rFonts w:ascii="SimSun" w:hAnsi="SimSun" w:cs="Tahoma"/>
                <w:lang w:eastAsia="zh-CN"/>
              </w:rPr>
              <w:t>电极片</w:t>
            </w:r>
          </w:p>
          <w:p w14:paraId="7220B978" w14:textId="6BF7D5A8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启动除颤仪</w:t>
            </w:r>
          </w:p>
          <w:p w14:paraId="6C781F1C" w14:textId="17B09F97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充电</w:t>
            </w:r>
          </w:p>
          <w:p w14:paraId="574E7260" w14:textId="6545724F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选择除颤能量</w:t>
            </w:r>
          </w:p>
          <w:p w14:paraId="7786BACB" w14:textId="7085C1C2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宣布远离患者</w:t>
            </w:r>
          </w:p>
          <w:p w14:paraId="06B8E97F" w14:textId="16D79726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停止CPR</w:t>
            </w:r>
          </w:p>
          <w:p w14:paraId="7EE26867" w14:textId="377BE5F1" w:rsidR="00B41BD8" w:rsidRPr="00DF2C4D" w:rsidRDefault="00D2260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识别不可电击心律</w:t>
            </w:r>
            <w:r w:rsidR="00713D51" w:rsidRPr="00DF2C4D">
              <w:rPr>
                <w:rFonts w:ascii="SimSun" w:hAnsi="SimSun" w:cs="Tahoma"/>
                <w:lang w:eastAsia="zh-CN"/>
              </w:rPr>
              <w:t>（心搏停止）</w:t>
            </w:r>
          </w:p>
          <w:p w14:paraId="54A0A8CF" w14:textId="77777777" w:rsidR="00713D51" w:rsidRPr="00DF2C4D" w:rsidRDefault="00AE7A6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检查安全性</w:t>
            </w:r>
          </w:p>
          <w:p w14:paraId="09A455ED" w14:textId="0C52840D" w:rsidR="00B41BD8" w:rsidRPr="00DF2C4D" w:rsidRDefault="00FD0F4C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放弃充电</w:t>
            </w:r>
          </w:p>
          <w:p w14:paraId="00811B80" w14:textId="679122FB" w:rsidR="00B41BD8" w:rsidRPr="00DF2C4D" w:rsidRDefault="00AE7A62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打开气道</w:t>
            </w:r>
          </w:p>
          <w:p w14:paraId="7408AC07" w14:textId="74A18B58" w:rsidR="00B41BD8" w:rsidRPr="00DF2C4D" w:rsidRDefault="00F60433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>
              <w:rPr>
                <w:rFonts w:ascii="SimSun" w:hAnsi="SimSun" w:cs="Tahoma" w:hint="eastAsia"/>
                <w:lang w:eastAsia="zh-CN"/>
              </w:rPr>
              <w:t>清理气道</w:t>
            </w:r>
          </w:p>
          <w:p w14:paraId="0BBC8108" w14:textId="5ECE2D94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建立</w:t>
            </w:r>
            <w:r w:rsidR="00FD0F4C" w:rsidRPr="00DF2C4D">
              <w:rPr>
                <w:rFonts w:ascii="SimSun" w:hAnsi="SimSun" w:cs="Tahoma"/>
                <w:lang w:eastAsia="zh-CN"/>
              </w:rPr>
              <w:t>初级</w:t>
            </w:r>
            <w:r w:rsidRPr="00DF2C4D">
              <w:rPr>
                <w:rFonts w:ascii="SimSun" w:hAnsi="SimSun" w:cs="Tahoma"/>
                <w:lang w:eastAsia="zh-CN"/>
              </w:rPr>
              <w:t>气道</w:t>
            </w:r>
          </w:p>
          <w:p w14:paraId="59AED1EB" w14:textId="2A23989B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启动通气</w:t>
            </w:r>
          </w:p>
          <w:p w14:paraId="22B7FF30" w14:textId="00C53F8C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使用高效</w:t>
            </w:r>
            <w:r w:rsidR="00FD0F4C" w:rsidRPr="00DF2C4D">
              <w:rPr>
                <w:rFonts w:ascii="SimSun" w:hAnsi="SimSun" w:cs="Tahoma"/>
                <w:lang w:eastAsia="zh-CN"/>
              </w:rPr>
              <w:t>空气过滤器(HEPA过滤器)</w:t>
            </w:r>
          </w:p>
          <w:p w14:paraId="07C58D9D" w14:textId="5A02FF67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维持安全的球囊面罩密封性</w:t>
            </w:r>
          </w:p>
          <w:p w14:paraId="40D663DA" w14:textId="6F4F8DE2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使用闭环式沟通</w:t>
            </w:r>
          </w:p>
          <w:p w14:paraId="7BC1754A" w14:textId="03690774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分配角色</w:t>
            </w:r>
          </w:p>
          <w:p w14:paraId="47BD8295" w14:textId="3F999EAC" w:rsidR="00B41BD8" w:rsidRPr="00DF2C4D" w:rsidRDefault="00511B2D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团队调动</w:t>
            </w:r>
          </w:p>
          <w:p w14:paraId="4C475AC8" w14:textId="1729F49B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给予肾上腺素</w:t>
            </w:r>
          </w:p>
          <w:p w14:paraId="68727D86" w14:textId="790D8811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给药查对制度</w:t>
            </w:r>
          </w:p>
          <w:p w14:paraId="0B4679D7" w14:textId="6758803E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考虑生成气溶胶程序的使用</w:t>
            </w:r>
          </w:p>
          <w:p w14:paraId="29BCDFC2" w14:textId="631A7CCB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建立高级气道</w:t>
            </w:r>
          </w:p>
          <w:p w14:paraId="4DE0E739" w14:textId="18D94AE2" w:rsidR="00B41BD8" w:rsidRPr="00DF2C4D" w:rsidRDefault="009437BF" w:rsidP="00DB56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考虑5</w:t>
            </w:r>
            <w:r w:rsidRPr="00DF2C4D">
              <w:rPr>
                <w:rFonts w:ascii="SimSun" w:hAnsi="SimSun" w:cs="Tahoma"/>
              </w:rPr>
              <w:t>H5T</w:t>
            </w:r>
            <w:r w:rsidR="00B41BD8" w:rsidRPr="00DF2C4D" w:rsidDel="00AB44A2">
              <w:rPr>
                <w:rFonts w:ascii="SimSun" w:hAnsi="SimSun" w:cs="Tahoma"/>
              </w:rPr>
              <w:t xml:space="preserve"> </w:t>
            </w:r>
            <w:bookmarkEnd w:id="1"/>
          </w:p>
          <w:p w14:paraId="48135611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</w:rPr>
            </w:pPr>
          </w:p>
          <w:p w14:paraId="28D99448" w14:textId="55B6A9C2" w:rsidR="00B41BD8" w:rsidRPr="00DF2C4D" w:rsidRDefault="00A40BEE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</w:rPr>
            </w:pPr>
            <w:r w:rsidRPr="00DF2C4D">
              <w:rPr>
                <w:rFonts w:ascii="SimSun" w:hAnsi="SimSun" w:cs="Tahoma"/>
                <w:b/>
                <w:bCs/>
                <w:u w:val="single"/>
                <w:lang w:eastAsia="zh-CN"/>
              </w:rPr>
              <w:lastRenderedPageBreak/>
              <w:t>阶段四</w:t>
            </w:r>
          </w:p>
          <w:p w14:paraId="5F5393E6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检查脉搏</w:t>
            </w:r>
          </w:p>
          <w:p w14:paraId="6AFA3780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监测血氧饱和度</w:t>
            </w:r>
          </w:p>
          <w:p w14:paraId="63A57124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给氧</w:t>
            </w:r>
          </w:p>
          <w:p w14:paraId="69EAA22A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获取呼吸频率</w:t>
            </w:r>
          </w:p>
          <w:p w14:paraId="49D106CC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获取无创血压</w:t>
            </w:r>
          </w:p>
          <w:p w14:paraId="7B6DD089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获取12导联心电图</w:t>
            </w:r>
          </w:p>
          <w:p w14:paraId="6971DFAD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评估输液部位、液体和速度</w:t>
            </w:r>
          </w:p>
          <w:p w14:paraId="1C4EAF9F" w14:textId="77777777" w:rsidR="002F46F4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使用闭环式沟通</w:t>
            </w:r>
          </w:p>
          <w:p w14:paraId="62A9CE9B" w14:textId="09F5230F" w:rsidR="00B41BD8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分配角色</w:t>
            </w:r>
          </w:p>
          <w:p w14:paraId="27680CD7" w14:textId="0CB0732D" w:rsidR="00B41BD8" w:rsidRPr="00DF2C4D" w:rsidRDefault="00511B2D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团队调动</w:t>
            </w:r>
          </w:p>
          <w:p w14:paraId="5DC16999" w14:textId="6112B8A8" w:rsidR="00B41BD8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考虑5H5T</w:t>
            </w:r>
            <w:r w:rsidR="00B41BD8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5FFCF616" w14:textId="3C3F573D" w:rsidR="00B41BD8" w:rsidRPr="00DF2C4D" w:rsidRDefault="00A40BEE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准备转运</w:t>
            </w:r>
          </w:p>
          <w:p w14:paraId="06798C3A" w14:textId="543FA2FC" w:rsidR="00B41BD8" w:rsidRPr="00DF2C4D" w:rsidRDefault="00157387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转移到</w:t>
            </w:r>
            <w:r w:rsidR="008C0022" w:rsidRPr="00DF2C4D">
              <w:rPr>
                <w:rFonts w:ascii="SimSun" w:hAnsi="SimSun" w:cs="Tahoma"/>
                <w:lang w:eastAsia="zh-CN"/>
              </w:rPr>
              <w:t>除去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</w:p>
          <w:p w14:paraId="00054592" w14:textId="6E4E7DDE" w:rsidR="00B41BD8" w:rsidRPr="00DF2C4D" w:rsidRDefault="00041C39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应用患者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</w:p>
          <w:p w14:paraId="654AA3DD" w14:textId="298F020D" w:rsidR="00B41BD8" w:rsidRPr="00DF2C4D" w:rsidRDefault="00041C39" w:rsidP="00DB560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考虑生成气溶胶程序的使用</w:t>
            </w:r>
          </w:p>
          <w:p w14:paraId="7B7D4D78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</w:p>
          <w:p w14:paraId="1111E9C9" w14:textId="02DAB877" w:rsidR="00B41BD8" w:rsidRPr="00DF2C4D" w:rsidRDefault="004B4D7F" w:rsidP="00DB5606">
            <w:pPr>
              <w:spacing w:line="360" w:lineRule="auto"/>
              <w:rPr>
                <w:rFonts w:ascii="SimSun" w:hAnsi="SimSun" w:cs="Tahoma"/>
                <w:b/>
                <w:bCs/>
                <w:u w:val="single"/>
                <w:lang w:eastAsia="zh-CN"/>
              </w:rPr>
            </w:pPr>
            <w:bookmarkStart w:id="2" w:name="_Hlk38538025"/>
            <w:r w:rsidRPr="00DF2C4D">
              <w:rPr>
                <w:rFonts w:ascii="SimSun" w:hAnsi="SimSun" w:cs="Tahoma"/>
                <w:b/>
                <w:bCs/>
                <w:u w:val="single"/>
                <w:lang w:eastAsia="zh-CN"/>
              </w:rPr>
              <w:t>阶段五</w:t>
            </w:r>
          </w:p>
          <w:p w14:paraId="77427ACA" w14:textId="7F6D9235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脱掉手套</w:t>
            </w:r>
          </w:p>
          <w:p w14:paraId="4C6D8F1E" w14:textId="777FDDD1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执行手卫生</w:t>
            </w:r>
          </w:p>
          <w:p w14:paraId="221855EE" w14:textId="07F0CCB9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摘下护目镜/面罩</w:t>
            </w:r>
          </w:p>
          <w:p w14:paraId="1AA551BF" w14:textId="2AE8D02B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脱下</w:t>
            </w:r>
            <w:r w:rsidR="00FD0E0A">
              <w:rPr>
                <w:rFonts w:ascii="SimSun" w:hAnsi="SimSun" w:cs="Tahoma"/>
                <w:lang w:eastAsia="zh-CN"/>
              </w:rPr>
              <w:t>防护服</w:t>
            </w:r>
          </w:p>
          <w:p w14:paraId="533DCE66" w14:textId="4908C606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摘下口罩</w:t>
            </w:r>
          </w:p>
          <w:p w14:paraId="0523F9DF" w14:textId="371202F8" w:rsidR="00B41BD8" w:rsidRPr="00DF2C4D" w:rsidRDefault="004B4D7F" w:rsidP="00DB560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执行手卫生</w:t>
            </w:r>
          </w:p>
          <w:bookmarkEnd w:id="2"/>
          <w:p w14:paraId="2272165B" w14:textId="629A937A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5E518965" w14:textId="77777777" w:rsidTr="00203FAF">
        <w:trPr>
          <w:trHeight w:val="1853"/>
        </w:trPr>
        <w:tc>
          <w:tcPr>
            <w:tcW w:w="2277" w:type="dxa"/>
          </w:tcPr>
          <w:p w14:paraId="1234A329" w14:textId="6C61E6A8" w:rsidR="00DB3568" w:rsidRPr="00DF2C4D" w:rsidRDefault="004B4D7F" w:rsidP="00DB356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评</w:t>
            </w:r>
            <w:r w:rsidR="00343B83" w:rsidRPr="00DF2C4D">
              <w:rPr>
                <w:rFonts w:ascii="SimSun" w:hAnsi="SimSun" w:cs="Tahoma"/>
                <w:lang w:val="da-DK" w:eastAsia="zh-CN"/>
              </w:rPr>
              <w:t>价</w:t>
            </w:r>
            <w:r w:rsidRPr="00DF2C4D">
              <w:rPr>
                <w:rFonts w:ascii="SimSun" w:hAnsi="SimSun" w:cs="Tahoma"/>
                <w:lang w:val="da-DK" w:eastAsia="zh-CN"/>
              </w:rPr>
              <w:t>工具</w:t>
            </w:r>
          </w:p>
          <w:p w14:paraId="017504CA" w14:textId="12E1F081" w:rsidR="001A3A0F" w:rsidRPr="00DF2C4D" w:rsidRDefault="001A3A0F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p w14:paraId="01456572" w14:textId="594AE201" w:rsidR="00B41BD8" w:rsidRPr="00DF2C4D" w:rsidRDefault="00DB5606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 xml:space="preserve"> </w:t>
            </w:r>
            <w:r>
              <w:rPr>
                <w:rFonts w:ascii="SimSun" w:hAnsi="SimSun" w:cs="Tahoma"/>
                <w:lang w:eastAsia="zh-CN"/>
              </w:rPr>
              <w:t xml:space="preserve">   </w:t>
            </w:r>
            <w:r w:rsidR="003029C3" w:rsidRPr="00DF2C4D">
              <w:rPr>
                <w:rFonts w:ascii="SimSun" w:hAnsi="SimSun" w:cs="Tahoma"/>
                <w:lang w:eastAsia="zh-CN"/>
              </w:rPr>
              <w:t>此</w:t>
            </w:r>
            <w:r w:rsidR="00DF549F" w:rsidRPr="00DF2C4D">
              <w:rPr>
                <w:rFonts w:ascii="SimSun" w:hAnsi="SimSun" w:cs="Tahoma"/>
                <w:lang w:eastAsia="zh-CN"/>
              </w:rPr>
              <w:t>案例</w:t>
            </w:r>
            <w:r w:rsidR="003029C3" w:rsidRPr="00DF2C4D">
              <w:rPr>
                <w:rFonts w:ascii="SimSun" w:hAnsi="SimSun" w:cs="Tahoma"/>
                <w:lang w:eastAsia="zh-CN"/>
              </w:rPr>
              <w:t>包含能够对参与者进行总结性评</w:t>
            </w:r>
            <w:r w:rsidR="00343B83" w:rsidRPr="00DF2C4D">
              <w:rPr>
                <w:rFonts w:ascii="SimSun" w:hAnsi="SimSun" w:cs="Tahoma"/>
                <w:lang w:eastAsia="zh-CN"/>
              </w:rPr>
              <w:t>价</w:t>
            </w:r>
            <w:r w:rsidR="003029C3" w:rsidRPr="00DF2C4D">
              <w:rPr>
                <w:rFonts w:ascii="SimSun" w:hAnsi="SimSun" w:cs="Tahoma"/>
                <w:lang w:eastAsia="zh-CN"/>
              </w:rPr>
              <w:t>的评分。评分基于穿戴和脱下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  <w:r w:rsidR="003029C3" w:rsidRPr="00DF2C4D">
              <w:rPr>
                <w:rFonts w:ascii="SimSun" w:hAnsi="SimSun" w:cs="Tahoma"/>
                <w:lang w:eastAsia="zh-CN"/>
              </w:rPr>
              <w:t>的关键事件以及涉及气溶胶生成程序考虑因素的干预。在模拟过程中，应仔细记录这些事件。评分作为总分显示在“</w:t>
            </w:r>
            <w:proofErr w:type="gramStart"/>
            <w:r w:rsidR="003029C3" w:rsidRPr="00DF2C4D">
              <w:rPr>
                <w:rFonts w:ascii="SimSun" w:hAnsi="SimSun" w:cs="Tahoma"/>
                <w:lang w:eastAsia="zh-CN"/>
              </w:rPr>
              <w:t>事件日志”选项卡下的会话查看器中</w:t>
            </w:r>
            <w:proofErr w:type="gramEnd"/>
            <w:r w:rsidR="003029C3" w:rsidRPr="00DF2C4D">
              <w:rPr>
                <w:rFonts w:ascii="SimSun" w:hAnsi="SimSun" w:cs="Tahoma"/>
                <w:lang w:eastAsia="zh-CN"/>
              </w:rPr>
              <w:t>。</w:t>
            </w:r>
          </w:p>
        </w:tc>
      </w:tr>
      <w:tr w:rsidR="00B41BD8" w:rsidRPr="00DF2C4D" w14:paraId="26177289" w14:textId="77777777" w:rsidTr="00203FAF">
        <w:tc>
          <w:tcPr>
            <w:tcW w:w="2277" w:type="dxa"/>
          </w:tcPr>
          <w:p w14:paraId="4004F6A9" w14:textId="13BA2638" w:rsidR="008C0022" w:rsidRPr="00DF2C4D" w:rsidRDefault="00343B83" w:rsidP="008C0022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操作者信息</w:t>
            </w:r>
          </w:p>
          <w:p w14:paraId="7910BD3D" w14:textId="0DB732F2" w:rsidR="001A3A0F" w:rsidRPr="00DF2C4D" w:rsidRDefault="001A3A0F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p w14:paraId="37BC0522" w14:textId="09C125D3" w:rsidR="00B41BD8" w:rsidRPr="00DF2C4D" w:rsidRDefault="00DB5606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 xml:space="preserve"> </w:t>
            </w:r>
            <w:r>
              <w:rPr>
                <w:rFonts w:ascii="SimSun" w:hAnsi="SimSun" w:cs="Tahoma"/>
                <w:lang w:eastAsia="zh-CN"/>
              </w:rPr>
              <w:t xml:space="preserve">   </w:t>
            </w:r>
            <w:r w:rsidR="00C058F7" w:rsidRPr="00DF2C4D">
              <w:rPr>
                <w:rFonts w:ascii="SimSun" w:hAnsi="SimSun" w:cs="Tahoma"/>
                <w:lang w:eastAsia="zh-CN"/>
              </w:rPr>
              <w:t>能通过LLEAP或</w:t>
            </w:r>
            <w:proofErr w:type="spellStart"/>
            <w:r w:rsidR="00C058F7" w:rsidRPr="00DF2C4D">
              <w:rPr>
                <w:rFonts w:ascii="SimSun" w:hAnsi="SimSun" w:cs="Tahoma"/>
                <w:lang w:eastAsia="zh-CN"/>
              </w:rPr>
              <w:t>SimPad</w:t>
            </w:r>
            <w:proofErr w:type="spellEnd"/>
            <w:r w:rsidR="007F5705" w:rsidRPr="00DF2C4D">
              <w:rPr>
                <w:rFonts w:ascii="SimSun" w:hAnsi="SimSun" w:cs="Tahoma"/>
                <w:lang w:eastAsia="zh-CN"/>
              </w:rPr>
              <w:t xml:space="preserve"> Plus</w:t>
            </w:r>
            <w:r w:rsidR="00C058F7" w:rsidRPr="00DF2C4D">
              <w:rPr>
                <w:rFonts w:ascii="SimSun" w:hAnsi="SimSun" w:cs="Tahoma"/>
                <w:lang w:eastAsia="zh-CN"/>
              </w:rPr>
              <w:t>在患者监护仪上显示生命体征。否则，应该口述提供患者生命体征和症状。</w:t>
            </w:r>
            <w:r w:rsidR="00B41BD8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431DAC90" w14:textId="72D026E8" w:rsidR="00B41BD8" w:rsidRPr="00DF2C4D" w:rsidRDefault="00B41BD8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</w:p>
          <w:p w14:paraId="1EE6E9A5" w14:textId="77777777" w:rsidR="00C058F7" w:rsidRPr="00DF2C4D" w:rsidRDefault="00C058F7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这4个事件能在操作者或导师的指示下被激活：</w:t>
            </w:r>
          </w:p>
          <w:p w14:paraId="6FED7E40" w14:textId="17B8202E" w:rsidR="00FB2CCE" w:rsidRPr="00DF2C4D" w:rsidRDefault="00C058F7" w:rsidP="00DB5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“</w:t>
            </w:r>
            <w:proofErr w:type="gramStart"/>
            <w:r w:rsidRPr="00DF2C4D">
              <w:rPr>
                <w:rFonts w:ascii="SimSun" w:hAnsi="SimSun" w:cs="Tahoma"/>
                <w:lang w:eastAsia="zh-CN"/>
              </w:rPr>
              <w:t>转移到治疗”事件允许</w:t>
            </w:r>
            <w:r w:rsidR="00FB2CCE" w:rsidRPr="00DF2C4D">
              <w:rPr>
                <w:rFonts w:ascii="SimSun" w:hAnsi="SimSun" w:cs="Tahoma"/>
                <w:lang w:eastAsia="zh-CN"/>
              </w:rPr>
              <w:t>对</w:t>
            </w:r>
            <w:r w:rsidRPr="00DF2C4D">
              <w:rPr>
                <w:rFonts w:ascii="SimSun" w:hAnsi="SimSun" w:cs="Tahoma"/>
                <w:lang w:eastAsia="zh-CN"/>
              </w:rPr>
              <w:t>急性呼吸窘迫</w:t>
            </w:r>
            <w:r w:rsidR="008C0022" w:rsidRPr="00DF2C4D">
              <w:rPr>
                <w:rFonts w:ascii="SimSun" w:hAnsi="SimSun" w:cs="Tahoma"/>
                <w:lang w:eastAsia="zh-CN"/>
              </w:rPr>
              <w:t>患</w:t>
            </w:r>
            <w:r w:rsidR="00FB2CCE" w:rsidRPr="00DF2C4D">
              <w:rPr>
                <w:rFonts w:ascii="SimSun" w:hAnsi="SimSun" w:cs="Tahoma"/>
                <w:lang w:eastAsia="zh-CN"/>
              </w:rPr>
              <w:t>者的评估</w:t>
            </w:r>
            <w:proofErr w:type="gramEnd"/>
          </w:p>
          <w:p w14:paraId="2F9CB653" w14:textId="157EA9DD" w:rsidR="00B41BD8" w:rsidRPr="00DF2C4D" w:rsidRDefault="00FB2CCE" w:rsidP="00DB5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“</w:t>
            </w:r>
            <w:proofErr w:type="gramStart"/>
            <w:r w:rsidRPr="00DF2C4D">
              <w:rPr>
                <w:rFonts w:ascii="SimSun" w:hAnsi="SimSun" w:cs="Tahoma"/>
                <w:lang w:eastAsia="zh-CN"/>
              </w:rPr>
              <w:t>现在</w:t>
            </w:r>
            <w:r w:rsidR="008C0022" w:rsidRPr="00DF2C4D">
              <w:rPr>
                <w:rFonts w:ascii="SimSun" w:hAnsi="SimSun" w:cs="Tahoma"/>
                <w:lang w:eastAsia="zh-CN"/>
              </w:rPr>
              <w:t>停止</w:t>
            </w:r>
            <w:r w:rsidRPr="00DF2C4D">
              <w:rPr>
                <w:rFonts w:ascii="SimSun" w:hAnsi="SimSun" w:cs="Tahoma"/>
                <w:lang w:eastAsia="zh-CN"/>
              </w:rPr>
              <w:t>”事件使病人状态进展为心搏停止</w:t>
            </w:r>
            <w:proofErr w:type="gramEnd"/>
          </w:p>
          <w:p w14:paraId="2A0B4F45" w14:textId="263146A0" w:rsidR="00B41BD8" w:rsidRPr="00DF2C4D" w:rsidRDefault="00FB2CCE" w:rsidP="00DB5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“转移到</w:t>
            </w:r>
            <w:proofErr w:type="gramStart"/>
            <w:r w:rsidR="00157387" w:rsidRPr="00DF2C4D">
              <w:rPr>
                <w:rFonts w:ascii="SimSun" w:hAnsi="SimSun" w:cs="Tahoma"/>
                <w:lang w:eastAsia="zh-CN"/>
              </w:rPr>
              <w:t>ROSC</w:t>
            </w:r>
            <w:r w:rsidR="0092314B" w:rsidRPr="00DF2C4D">
              <w:rPr>
                <w:rFonts w:ascii="SimSun" w:hAnsi="SimSun" w:cs="Tahoma"/>
                <w:lang w:eastAsia="zh-CN"/>
              </w:rPr>
              <w:t>”事件</w:t>
            </w:r>
            <w:r w:rsidR="00B26E19" w:rsidRPr="00DF2C4D">
              <w:rPr>
                <w:rFonts w:ascii="SimSun" w:hAnsi="SimSun" w:cs="Tahoma"/>
                <w:lang w:eastAsia="zh-CN"/>
              </w:rPr>
              <w:t>促发</w:t>
            </w:r>
            <w:r w:rsidR="0092314B" w:rsidRPr="00DF2C4D">
              <w:rPr>
                <w:rFonts w:ascii="SimSun" w:hAnsi="SimSun" w:cs="Tahoma"/>
                <w:lang w:eastAsia="zh-CN"/>
              </w:rPr>
              <w:t>自主循环</w:t>
            </w:r>
            <w:r w:rsidR="00157387" w:rsidRPr="00DF2C4D">
              <w:rPr>
                <w:rFonts w:ascii="SimSun" w:hAnsi="SimSun" w:cs="Tahoma"/>
                <w:lang w:eastAsia="zh-CN"/>
              </w:rPr>
              <w:t>恢复</w:t>
            </w:r>
            <w:proofErr w:type="gramEnd"/>
            <w:r w:rsidR="00B41BD8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1238BF81" w14:textId="2427CEB2" w:rsidR="00B41BD8" w:rsidRPr="00DF2C4D" w:rsidRDefault="00157387" w:rsidP="00DB5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“</w:t>
            </w:r>
            <w:proofErr w:type="gramStart"/>
            <w:r w:rsidR="008C0022" w:rsidRPr="00DF2C4D">
              <w:rPr>
                <w:rFonts w:ascii="SimSun" w:hAnsi="SimSun" w:cs="Tahoma"/>
                <w:lang w:eastAsia="zh-CN"/>
              </w:rPr>
              <w:t>除去</w:t>
            </w:r>
            <w:r w:rsidR="00AE431E" w:rsidRPr="00DF2C4D">
              <w:rPr>
                <w:rFonts w:ascii="SimSun" w:hAnsi="SimSun" w:cs="Tahoma"/>
                <w:lang w:eastAsia="zh-CN"/>
              </w:rPr>
              <w:t>顺序”事件</w:t>
            </w:r>
            <w:r w:rsidR="00B26E19" w:rsidRPr="00DF2C4D">
              <w:rPr>
                <w:rFonts w:ascii="SimSun" w:hAnsi="SimSun" w:cs="Tahoma"/>
                <w:lang w:eastAsia="zh-CN"/>
              </w:rPr>
              <w:t>促发</w:t>
            </w:r>
            <w:r w:rsidR="008C0022" w:rsidRPr="00DF2C4D">
              <w:rPr>
                <w:rFonts w:ascii="SimSun" w:hAnsi="SimSun" w:cs="Tahoma"/>
                <w:lang w:eastAsia="zh-CN"/>
              </w:rPr>
              <w:t>除去</w:t>
            </w:r>
            <w:r w:rsidR="00ED0D91" w:rsidRPr="00DF2C4D">
              <w:rPr>
                <w:rFonts w:ascii="SimSun" w:hAnsi="SimSun" w:cs="Tahoma"/>
                <w:lang w:eastAsia="zh-CN"/>
              </w:rPr>
              <w:t>个人防护用品</w:t>
            </w:r>
            <w:r w:rsidR="00AE431E" w:rsidRPr="00DF2C4D">
              <w:rPr>
                <w:rFonts w:ascii="SimSun" w:hAnsi="SimSun" w:cs="Tahoma"/>
                <w:lang w:eastAsia="zh-CN"/>
              </w:rPr>
              <w:t>程序的考核表</w:t>
            </w:r>
            <w:proofErr w:type="gramEnd"/>
          </w:p>
        </w:tc>
      </w:tr>
      <w:tr w:rsidR="00B41BD8" w:rsidRPr="00DF2C4D" w14:paraId="0960DC10" w14:textId="77777777" w:rsidTr="00203FAF">
        <w:tc>
          <w:tcPr>
            <w:tcW w:w="2277" w:type="dxa"/>
          </w:tcPr>
          <w:p w14:paraId="53A3AE96" w14:textId="2E835EE3" w:rsidR="00B41BD8" w:rsidRPr="00DF2C4D" w:rsidRDefault="00B26E1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案例进展</w:t>
            </w:r>
            <w:r w:rsidR="00726813" w:rsidRPr="00DF2C4D">
              <w:rPr>
                <w:rFonts w:ascii="SimSun" w:hAnsi="SimSun" w:cs="Tahoma"/>
                <w:lang w:val="da-DK" w:eastAsia="zh-CN"/>
              </w:rPr>
              <w:t>图示</w:t>
            </w:r>
          </w:p>
        </w:tc>
        <w:tc>
          <w:tcPr>
            <w:tcW w:w="7806" w:type="dxa"/>
          </w:tcPr>
          <w:p w14:paraId="496D83AA" w14:textId="3C04F0F6" w:rsidR="00B41BD8" w:rsidRPr="00DF2C4D" w:rsidRDefault="00B41BD8" w:rsidP="00B41BD8">
            <w:pPr>
              <w:rPr>
                <w:rFonts w:ascii="SimSun" w:hAnsi="SimSun" w:cs="Tahoma"/>
              </w:rPr>
            </w:pPr>
          </w:p>
        </w:tc>
      </w:tr>
      <w:tr w:rsidR="00B41BD8" w:rsidRPr="00DF2C4D" w14:paraId="449F9140" w14:textId="77777777" w:rsidTr="00203FAF">
        <w:tc>
          <w:tcPr>
            <w:tcW w:w="2277" w:type="dxa"/>
          </w:tcPr>
          <w:p w14:paraId="63E71A57" w14:textId="30D65630" w:rsidR="00B41BD8" w:rsidRPr="00DF2C4D" w:rsidRDefault="00B26E1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案例进展图</w:t>
            </w:r>
            <w:r w:rsidR="00726813" w:rsidRPr="00DF2C4D">
              <w:rPr>
                <w:rFonts w:ascii="SimSun" w:hAnsi="SimSun" w:cs="Tahoma"/>
                <w:lang w:val="da-DK" w:eastAsia="zh-CN"/>
              </w:rPr>
              <w:t>示</w:t>
            </w:r>
            <w:r w:rsidRPr="00DF2C4D">
              <w:rPr>
                <w:rFonts w:ascii="SimSun" w:hAnsi="SimSun" w:cs="Tahoma"/>
                <w:lang w:val="da-DK" w:eastAsia="zh-CN"/>
              </w:rPr>
              <w:t>标题</w:t>
            </w:r>
          </w:p>
        </w:tc>
        <w:tc>
          <w:tcPr>
            <w:tcW w:w="7806" w:type="dxa"/>
          </w:tcPr>
          <w:p w14:paraId="33EA7537" w14:textId="29B5465B" w:rsidR="00B41BD8" w:rsidRPr="00DF2C4D" w:rsidRDefault="00B26E19" w:rsidP="00B41BD8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不适用</w:t>
            </w:r>
          </w:p>
        </w:tc>
      </w:tr>
      <w:tr w:rsidR="00B41BD8" w:rsidRPr="00DF2C4D" w14:paraId="5CA9A339" w14:textId="77777777" w:rsidTr="00203FAF">
        <w:tc>
          <w:tcPr>
            <w:tcW w:w="2277" w:type="dxa"/>
          </w:tcPr>
          <w:p w14:paraId="38942F06" w14:textId="0CDDB786" w:rsidR="00B41BD8" w:rsidRPr="00DF2C4D" w:rsidRDefault="00B26E1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案例进展图</w:t>
            </w:r>
            <w:r w:rsidR="00726813" w:rsidRPr="00DF2C4D">
              <w:rPr>
                <w:rFonts w:ascii="SimSun" w:hAnsi="SimSun" w:cs="Tahoma"/>
                <w:lang w:val="da-DK" w:eastAsia="zh-CN"/>
              </w:rPr>
              <w:t>示</w:t>
            </w:r>
            <w:r w:rsidRPr="00DF2C4D">
              <w:rPr>
                <w:rFonts w:ascii="SimSun" w:hAnsi="SimSun" w:cs="Tahoma"/>
                <w:lang w:val="da-DK" w:eastAsia="zh-CN"/>
              </w:rPr>
              <w:t>描述</w:t>
            </w:r>
          </w:p>
        </w:tc>
        <w:tc>
          <w:tcPr>
            <w:tcW w:w="7806" w:type="dxa"/>
          </w:tcPr>
          <w:p w14:paraId="27DCCCCD" w14:textId="2A58DF83" w:rsidR="00B41BD8" w:rsidRPr="00DF2C4D" w:rsidRDefault="00B26E19" w:rsidP="00B41BD8">
            <w:pPr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不适用</w:t>
            </w:r>
          </w:p>
        </w:tc>
      </w:tr>
      <w:tr w:rsidR="00B41BD8" w:rsidRPr="00DF2C4D" w14:paraId="67822660" w14:textId="77777777" w:rsidTr="00203FAF">
        <w:tc>
          <w:tcPr>
            <w:tcW w:w="2277" w:type="dxa"/>
          </w:tcPr>
          <w:p w14:paraId="4D478310" w14:textId="58AA0063" w:rsidR="00B41BD8" w:rsidRPr="00DF2C4D" w:rsidRDefault="00B26E19" w:rsidP="00B41BD8">
            <w:pPr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案例进展附件</w:t>
            </w:r>
          </w:p>
        </w:tc>
        <w:tc>
          <w:tcPr>
            <w:tcW w:w="7806" w:type="dxa"/>
          </w:tcPr>
          <w:p w14:paraId="4B7BCD5C" w14:textId="4F2E53EF" w:rsidR="00B41BD8" w:rsidRPr="00DF2C4D" w:rsidRDefault="00B41BD8" w:rsidP="00B41BD8">
            <w:pPr>
              <w:rPr>
                <w:rFonts w:ascii="SimSun" w:hAnsi="SimSun" w:cs="Tahoma"/>
                <w:lang w:eastAsia="zh-CN"/>
              </w:rPr>
            </w:pPr>
          </w:p>
        </w:tc>
      </w:tr>
      <w:tr w:rsidR="00B41BD8" w:rsidRPr="00DF2C4D" w14:paraId="08FBE434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37150014" w14:textId="5A28574D" w:rsidR="00B41BD8" w:rsidRPr="00DF2C4D" w:rsidRDefault="00B26E19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引导性反馈栏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3BB0CED7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593CB9" w:rsidRPr="00DF2C4D" w14:paraId="384C474A" w14:textId="77777777" w:rsidTr="00203FAF">
        <w:tc>
          <w:tcPr>
            <w:tcW w:w="2277" w:type="dxa"/>
          </w:tcPr>
          <w:p w14:paraId="783406CD" w14:textId="6DD9868D" w:rsidR="00593CB9" w:rsidRPr="00DF2C4D" w:rsidRDefault="00B26E19" w:rsidP="00593CB9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引导性</w:t>
            </w:r>
            <w:r w:rsidR="00DF549F" w:rsidRPr="00DF2C4D">
              <w:rPr>
                <w:rFonts w:ascii="SimSun" w:hAnsi="SimSun" w:cs="Tahoma"/>
                <w:lang w:val="da-DK" w:eastAsia="zh-CN"/>
              </w:rPr>
              <w:t>反馈</w:t>
            </w:r>
            <w:r w:rsidRPr="00DF2C4D">
              <w:rPr>
                <w:rFonts w:ascii="SimSun" w:hAnsi="SimSun" w:cs="Tahoma"/>
                <w:lang w:val="da-DK" w:eastAsia="zh-CN"/>
              </w:rPr>
              <w:t>问题</w:t>
            </w:r>
          </w:p>
        </w:tc>
        <w:tc>
          <w:tcPr>
            <w:tcW w:w="7806" w:type="dxa"/>
          </w:tcPr>
          <w:p w14:paraId="690934CA" w14:textId="49B51662" w:rsidR="00593CB9" w:rsidRPr="00DF2C4D" w:rsidRDefault="00DB5606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r>
              <w:rPr>
                <w:rFonts w:ascii="SimSun" w:hAnsi="SimSun" w:cs="Tahoma" w:hint="eastAsia"/>
                <w:lang w:eastAsia="zh-CN"/>
              </w:rPr>
              <w:t xml:space="preserve"> </w:t>
            </w:r>
            <w:r>
              <w:rPr>
                <w:rFonts w:ascii="SimSun" w:hAnsi="SimSun" w:cs="Tahoma"/>
                <w:lang w:eastAsia="zh-CN"/>
              </w:rPr>
              <w:t xml:space="preserve">   </w:t>
            </w:r>
            <w:r w:rsidR="00B26E19" w:rsidRPr="00DF2C4D">
              <w:rPr>
                <w:rFonts w:ascii="SimSun" w:hAnsi="SimSun" w:cs="Tahoma"/>
                <w:lang w:eastAsia="zh-CN"/>
              </w:rPr>
              <w:t>引导性</w:t>
            </w:r>
            <w:r w:rsidR="00DF549F" w:rsidRPr="00DF2C4D">
              <w:rPr>
                <w:rFonts w:ascii="SimSun" w:hAnsi="SimSun" w:cs="Tahoma"/>
                <w:lang w:eastAsia="zh-CN"/>
              </w:rPr>
              <w:t>反馈</w:t>
            </w:r>
            <w:r w:rsidR="00B26E19" w:rsidRPr="00DF2C4D">
              <w:rPr>
                <w:rFonts w:ascii="SimSun" w:hAnsi="SimSun" w:cs="Tahoma"/>
                <w:lang w:eastAsia="zh-CN"/>
              </w:rPr>
              <w:t>问题是</w:t>
            </w:r>
            <w:r w:rsidR="00A03F18" w:rsidRPr="00DF2C4D">
              <w:rPr>
                <w:rFonts w:ascii="SimSun" w:hAnsi="SimSun" w:cs="Tahoma"/>
                <w:lang w:eastAsia="zh-CN"/>
              </w:rPr>
              <w:t>基于引导性反馈方法论组织的</w:t>
            </w:r>
            <w:r w:rsidR="00A03F18" w:rsidRPr="00DF2C4D">
              <w:rPr>
                <w:rFonts w:ascii="SimSun" w:hAnsi="SimSun" w:cs="Tahoma"/>
                <w:lang w:val="da-DK" w:eastAsia="zh-CN"/>
              </w:rPr>
              <w:t>，GAS模型（收集-分析-总结）和建议话题可能会激发学习性的对话。</w:t>
            </w:r>
          </w:p>
          <w:p w14:paraId="213B25C4" w14:textId="77777777" w:rsidR="00593CB9" w:rsidRPr="00DF2C4D" w:rsidRDefault="00593CB9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</w:p>
          <w:p w14:paraId="752497C2" w14:textId="42BD5415" w:rsidR="00593CB9" w:rsidRPr="00DF2C4D" w:rsidRDefault="00A03F18" w:rsidP="00DB5606">
            <w:pPr>
              <w:spacing w:line="360" w:lineRule="auto"/>
              <w:rPr>
                <w:rFonts w:ascii="SimSun" w:hAnsi="SimSun" w:cs="Tahoma"/>
                <w:b/>
                <w:bCs/>
              </w:rPr>
            </w:pPr>
            <w:r w:rsidRPr="00DF2C4D">
              <w:rPr>
                <w:rFonts w:ascii="SimSun" w:hAnsi="SimSun" w:cs="Tahoma"/>
                <w:b/>
                <w:bCs/>
                <w:lang w:eastAsia="zh-CN"/>
              </w:rPr>
              <w:t>收集</w:t>
            </w:r>
          </w:p>
          <w:p w14:paraId="17DED93A" w14:textId="3C903A6F" w:rsidR="00593CB9" w:rsidRPr="00DF2C4D" w:rsidRDefault="00A03F18" w:rsidP="00DB56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您对此模拟的</w:t>
            </w:r>
            <w:r w:rsidR="00C861BF" w:rsidRPr="00DF2C4D">
              <w:rPr>
                <w:rFonts w:ascii="SimSun" w:hAnsi="SimSun" w:cs="Tahoma"/>
                <w:lang w:eastAsia="zh-CN"/>
              </w:rPr>
              <w:t>感受</w:t>
            </w:r>
            <w:r w:rsidRPr="00DF2C4D">
              <w:rPr>
                <w:rFonts w:ascii="SimSun" w:hAnsi="SimSun" w:cs="Tahoma"/>
                <w:lang w:eastAsia="zh-CN"/>
              </w:rPr>
              <w:t>是什么呢？</w:t>
            </w:r>
            <w:r w:rsidR="00593CB9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5B404156" w14:textId="7A21C173" w:rsidR="00593CB9" w:rsidRPr="00DF2C4D" w:rsidRDefault="00A03F18" w:rsidP="00DB56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您还有</w:t>
            </w:r>
            <w:r w:rsidR="00C861BF" w:rsidRPr="00DF2C4D">
              <w:rPr>
                <w:rFonts w:ascii="SimSun" w:hAnsi="SimSun" w:cs="Tahoma"/>
                <w:lang w:eastAsia="zh-CN"/>
              </w:rPr>
              <w:t>其他的感受吗？</w:t>
            </w:r>
            <w:r w:rsidR="00593CB9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4B177415" w14:textId="2A437D11" w:rsidR="00593CB9" w:rsidRPr="00DF2C4D" w:rsidRDefault="00C861BF" w:rsidP="00DB56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你们中有人会从你们的角度描述这些事件吗？</w:t>
            </w:r>
            <w:r w:rsidR="00593CB9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5DCD1C6C" w14:textId="2BBF6E0F" w:rsidR="00593CB9" w:rsidRPr="00DF2C4D" w:rsidRDefault="00C861BF" w:rsidP="00DB560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</w:t>
            </w:r>
            <w:r w:rsidR="008406AA" w:rsidRPr="00DF2C4D">
              <w:rPr>
                <w:rFonts w:ascii="SimSun" w:hAnsi="SimSun" w:cs="Tahoma"/>
                <w:lang w:eastAsia="zh-CN"/>
              </w:rPr>
              <w:t>认为</w:t>
            </w:r>
            <w:r w:rsidRPr="00DF2C4D">
              <w:rPr>
                <w:rFonts w:ascii="SimSun" w:hAnsi="SimSun" w:cs="Tahoma"/>
                <w:lang w:eastAsia="zh-CN"/>
              </w:rPr>
              <w:t>要处理的主要问题是什么？</w:t>
            </w:r>
          </w:p>
          <w:p w14:paraId="20C8506D" w14:textId="0DE94DA7" w:rsidR="00593CB9" w:rsidRPr="00DF2C4D" w:rsidRDefault="00C861BF" w:rsidP="00DB5606">
            <w:pPr>
              <w:spacing w:line="360" w:lineRule="auto"/>
              <w:rPr>
                <w:rFonts w:ascii="SimSun" w:hAnsi="SimSun" w:cs="Tahoma"/>
                <w:b/>
                <w:bCs/>
              </w:rPr>
            </w:pPr>
            <w:r w:rsidRPr="00DF2C4D">
              <w:rPr>
                <w:rFonts w:ascii="SimSun" w:hAnsi="SimSun" w:cs="Tahoma"/>
                <w:b/>
                <w:bCs/>
                <w:lang w:eastAsia="zh-CN"/>
              </w:rPr>
              <w:t>分析</w:t>
            </w:r>
          </w:p>
          <w:p w14:paraId="3FC21C5F" w14:textId="2B4B96EA" w:rsidR="00593CB9" w:rsidRPr="00DF2C4D" w:rsidRDefault="00C861BF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患者的初始临床状况如何？你最初的步骤是什么？</w:t>
            </w:r>
          </w:p>
          <w:p w14:paraId="14C739E3" w14:textId="20800271" w:rsidR="00593CB9" w:rsidRPr="00DF2C4D" w:rsidRDefault="00C861BF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您决定使用哪种个人防护用品？请描述一下您使用个人防护用品的顺序。这和当地的</w:t>
            </w:r>
            <w:r w:rsidR="00ED0D91" w:rsidRPr="00DF2C4D">
              <w:rPr>
                <w:rFonts w:ascii="SimSun" w:hAnsi="SimSun" w:cs="Tahoma"/>
                <w:lang w:eastAsia="zh-CN"/>
              </w:rPr>
              <w:t>指南</w:t>
            </w:r>
            <w:r w:rsidRPr="00DF2C4D">
              <w:rPr>
                <w:rFonts w:ascii="SimSun" w:hAnsi="SimSun" w:cs="Tahoma"/>
                <w:lang w:eastAsia="zh-CN"/>
              </w:rPr>
              <w:t>有什么关系？</w:t>
            </w:r>
          </w:p>
          <w:p w14:paraId="3A0476FB" w14:textId="5D26C666" w:rsidR="00593CB9" w:rsidRPr="00DF2C4D" w:rsidRDefault="00ED0D91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您什么时候决定启动胸外按压？</w:t>
            </w:r>
          </w:p>
          <w:p w14:paraId="585559E4" w14:textId="7332EE09" w:rsidR="00593CB9" w:rsidRPr="00DF2C4D" w:rsidRDefault="00ED0D91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你采取了什么措施来支持通气？你如何保证呼吸道通畅？</w:t>
            </w:r>
          </w:p>
          <w:p w14:paraId="5D667072" w14:textId="74CB29D4" w:rsidR="00593CB9" w:rsidRPr="00DF2C4D" w:rsidRDefault="00ED0D91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您采取了哪些措施来避免气溶胶生成的程序？</w:t>
            </w:r>
          </w:p>
          <w:p w14:paraId="3DF49F7A" w14:textId="30B497BE" w:rsidR="00593CB9" w:rsidRPr="00DF2C4D" w:rsidRDefault="00ED0D91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在识别不可电击心律后，您采取了哪些步骤？</w:t>
            </w:r>
          </w:p>
          <w:p w14:paraId="6C96F1E5" w14:textId="69CDD624" w:rsidR="00593CB9" w:rsidRPr="00DF2C4D" w:rsidRDefault="00134134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请描述</w:t>
            </w:r>
            <w:r w:rsidR="00ED0D91" w:rsidRPr="00DF2C4D">
              <w:rPr>
                <w:rFonts w:ascii="SimSun" w:hAnsi="SimSun" w:cs="Tahoma"/>
                <w:lang w:eastAsia="zh-CN"/>
              </w:rPr>
              <w:t>该患者心</w:t>
            </w:r>
            <w:r w:rsidR="007354D8" w:rsidRPr="00DF2C4D">
              <w:rPr>
                <w:rFonts w:ascii="SimSun" w:hAnsi="SimSun" w:cs="Tahoma"/>
                <w:lang w:eastAsia="zh-CN"/>
              </w:rPr>
              <w:t>搏停止</w:t>
            </w:r>
            <w:r w:rsidR="00ED0D91" w:rsidRPr="00DF2C4D">
              <w:rPr>
                <w:rFonts w:ascii="SimSun" w:hAnsi="SimSun" w:cs="Tahoma"/>
                <w:lang w:eastAsia="zh-CN"/>
              </w:rPr>
              <w:t>的最可能原因是什么？</w:t>
            </w:r>
          </w:p>
          <w:p w14:paraId="75CAD194" w14:textId="6049EB94" w:rsidR="00593CB9" w:rsidRPr="00DF2C4D" w:rsidRDefault="007354D8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描述心搏停止的药物使用。您使用了哪种药物？</w:t>
            </w:r>
          </w:p>
          <w:p w14:paraId="00D7107B" w14:textId="345D3F0C" w:rsidR="00593CB9" w:rsidRPr="00DF2C4D" w:rsidRDefault="007354D8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在团队成员中，您是如何分配角色和</w:t>
            </w:r>
            <w:r w:rsidR="00134134" w:rsidRPr="00DF2C4D">
              <w:rPr>
                <w:rFonts w:ascii="SimSun" w:hAnsi="SimSun" w:cs="Tahoma"/>
                <w:lang w:eastAsia="zh-CN"/>
              </w:rPr>
              <w:t>明确</w:t>
            </w:r>
            <w:r w:rsidRPr="00DF2C4D">
              <w:rPr>
                <w:rFonts w:ascii="SimSun" w:hAnsi="SimSun" w:cs="Tahoma"/>
                <w:lang w:eastAsia="zh-CN"/>
              </w:rPr>
              <w:t>职责的？</w:t>
            </w:r>
          </w:p>
          <w:p w14:paraId="559FFFF2" w14:textId="0B6FDAB7" w:rsidR="00593CB9" w:rsidRPr="00DF2C4D" w:rsidRDefault="007354D8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lastRenderedPageBreak/>
              <w:t>举例说明您是如何使用闭环式沟通的。</w:t>
            </w:r>
            <w:r w:rsidR="00593CB9" w:rsidRPr="00DF2C4D">
              <w:rPr>
                <w:rFonts w:ascii="SimSun" w:hAnsi="SimSun" w:cs="Tahoma"/>
              </w:rPr>
              <w:t>.</w:t>
            </w:r>
          </w:p>
          <w:p w14:paraId="762AC8C5" w14:textId="5D8D2922" w:rsidR="00593CB9" w:rsidRPr="00DF2C4D" w:rsidRDefault="007354D8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回顾复苏后护理</w:t>
            </w:r>
            <w:r w:rsidR="00726813" w:rsidRPr="00DF2C4D">
              <w:rPr>
                <w:rFonts w:ascii="SimSun" w:hAnsi="SimSun" w:cs="Tahoma"/>
                <w:lang w:eastAsia="zh-CN"/>
              </w:rPr>
              <w:t>立即采取的</w:t>
            </w:r>
            <w:r w:rsidRPr="00DF2C4D">
              <w:rPr>
                <w:rFonts w:ascii="SimSun" w:hAnsi="SimSun" w:cs="Tahoma"/>
                <w:lang w:eastAsia="zh-CN"/>
              </w:rPr>
              <w:t>步骤。</w:t>
            </w:r>
            <w:r w:rsidR="00726813" w:rsidRPr="00DF2C4D">
              <w:rPr>
                <w:rFonts w:ascii="SimSun" w:hAnsi="SimSun" w:cs="Tahoma"/>
                <w:lang w:eastAsia="zh-CN"/>
              </w:rPr>
              <w:t>您</w:t>
            </w:r>
            <w:r w:rsidRPr="00DF2C4D">
              <w:rPr>
                <w:rFonts w:ascii="SimSun" w:hAnsi="SimSun" w:cs="Tahoma"/>
                <w:lang w:eastAsia="zh-CN"/>
              </w:rPr>
              <w:t>是如何实施这些步骤的？</w:t>
            </w:r>
          </w:p>
          <w:p w14:paraId="62651B69" w14:textId="13FFB97C" w:rsidR="00593CB9" w:rsidRPr="00DF2C4D" w:rsidRDefault="00726813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lang w:eastAsia="zh-CN"/>
              </w:rPr>
              <w:t>您对转运有何考虑？</w:t>
            </w:r>
          </w:p>
          <w:p w14:paraId="5BD97012" w14:textId="4C41FD57" w:rsidR="00593CB9" w:rsidRPr="00DF2C4D" w:rsidRDefault="00726813" w:rsidP="00DB560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回顾</w:t>
            </w:r>
            <w:r w:rsidR="008C0022" w:rsidRPr="00DF2C4D">
              <w:rPr>
                <w:rFonts w:ascii="SimSun" w:hAnsi="SimSun" w:cs="Tahoma"/>
                <w:lang w:eastAsia="zh-CN"/>
              </w:rPr>
              <w:t>除去</w:t>
            </w:r>
            <w:r w:rsidRPr="00DF2C4D">
              <w:rPr>
                <w:rFonts w:ascii="SimSun" w:hAnsi="SimSun" w:cs="Tahoma"/>
                <w:lang w:eastAsia="zh-CN"/>
              </w:rPr>
              <w:t>个人防护用品的顺序。您是如何在这个程序中避免污染的？</w:t>
            </w:r>
          </w:p>
          <w:p w14:paraId="3FAD5614" w14:textId="77777777" w:rsidR="00593CB9" w:rsidRPr="00DF2C4D" w:rsidRDefault="00593CB9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</w:p>
          <w:p w14:paraId="77CC1A8C" w14:textId="0277DC1C" w:rsidR="00593CB9" w:rsidRPr="00DF2C4D" w:rsidRDefault="00726813" w:rsidP="00DB5606">
            <w:pPr>
              <w:spacing w:line="360" w:lineRule="auto"/>
              <w:rPr>
                <w:rFonts w:ascii="SimSun" w:hAnsi="SimSun" w:cs="Tahoma"/>
              </w:rPr>
            </w:pPr>
            <w:r w:rsidRPr="00DF2C4D">
              <w:rPr>
                <w:rFonts w:ascii="SimSun" w:hAnsi="SimSun" w:cs="Tahoma"/>
                <w:b/>
                <w:bCs/>
                <w:lang w:eastAsia="zh-CN"/>
              </w:rPr>
              <w:t>总结</w:t>
            </w:r>
          </w:p>
          <w:p w14:paraId="6C237287" w14:textId="51C80BC1" w:rsidR="00593CB9" w:rsidRPr="00DF2C4D" w:rsidRDefault="00726813" w:rsidP="00DB56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该模拟的关键点是什么？</w:t>
            </w:r>
            <w:r w:rsidR="00593CB9" w:rsidRPr="00DF2C4D">
              <w:rPr>
                <w:rFonts w:ascii="SimSun" w:hAnsi="SimSun" w:cs="Tahoma"/>
                <w:lang w:eastAsia="zh-CN"/>
              </w:rPr>
              <w:t xml:space="preserve"> </w:t>
            </w:r>
          </w:p>
          <w:p w14:paraId="6B3A6B4D" w14:textId="29B84988" w:rsidR="00134134" w:rsidRPr="00DF2C4D" w:rsidRDefault="00134134" w:rsidP="00DB56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下次在类似的情况下，您会有什么不同的处理？</w:t>
            </w:r>
          </w:p>
          <w:p w14:paraId="7EF5D729" w14:textId="17B7922F" w:rsidR="00593CB9" w:rsidRPr="00DB5606" w:rsidRDefault="00726813" w:rsidP="00DB560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SimSun" w:hAnsi="SimSun" w:cs="Tahoma"/>
                <w:lang w:eastAsia="zh-CN"/>
              </w:rPr>
            </w:pPr>
            <w:r w:rsidRPr="00DF2C4D">
              <w:rPr>
                <w:rFonts w:ascii="SimSun" w:hAnsi="SimSun" w:cs="Tahoma"/>
                <w:lang w:eastAsia="zh-CN"/>
              </w:rPr>
              <w:t>您的主要收获是什么？</w:t>
            </w:r>
          </w:p>
        </w:tc>
      </w:tr>
      <w:tr w:rsidR="00B41BD8" w:rsidRPr="00DF2C4D" w14:paraId="48169D38" w14:textId="77777777" w:rsidTr="00203FAF">
        <w:tc>
          <w:tcPr>
            <w:tcW w:w="2277" w:type="dxa"/>
          </w:tcPr>
          <w:p w14:paraId="1248D1DB" w14:textId="7F7BA570" w:rsidR="00B41BD8" w:rsidRPr="00DF2C4D" w:rsidRDefault="0072681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引导性</w:t>
            </w:r>
            <w:r w:rsidR="00DF549F" w:rsidRPr="00DF2C4D">
              <w:rPr>
                <w:rFonts w:ascii="SimSun" w:hAnsi="SimSun" w:cs="Tahoma"/>
                <w:lang w:val="da-DK" w:eastAsia="zh-CN"/>
              </w:rPr>
              <w:t>反馈</w:t>
            </w:r>
            <w:r w:rsidRPr="00DF2C4D">
              <w:rPr>
                <w:rFonts w:ascii="SimSun" w:hAnsi="SimSun" w:cs="Tahoma"/>
                <w:lang w:val="da-DK" w:eastAsia="zh-CN"/>
              </w:rPr>
              <w:t>附件</w:t>
            </w:r>
          </w:p>
        </w:tc>
        <w:tc>
          <w:tcPr>
            <w:tcW w:w="7806" w:type="dxa"/>
          </w:tcPr>
          <w:p w14:paraId="0EA76D3E" w14:textId="77777777" w:rsidR="00B41BD8" w:rsidRPr="00DF2C4D" w:rsidRDefault="00B41BD8" w:rsidP="00B41BD8">
            <w:pPr>
              <w:rPr>
                <w:rFonts w:ascii="SimSun" w:hAnsi="SimSun" w:cs="Tahoma"/>
              </w:rPr>
            </w:pPr>
          </w:p>
        </w:tc>
      </w:tr>
      <w:tr w:rsidR="00B41BD8" w:rsidRPr="00DF2C4D" w14:paraId="6B542F6D" w14:textId="77777777" w:rsidTr="00203FAF">
        <w:tc>
          <w:tcPr>
            <w:tcW w:w="2277" w:type="dxa"/>
          </w:tcPr>
          <w:p w14:paraId="269A41F1" w14:textId="7F7FF86F" w:rsidR="00B41BD8" w:rsidRPr="00DF2C4D" w:rsidRDefault="0072681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</w:t>
            </w:r>
            <w:r w:rsidR="000118C2" w:rsidRPr="00DF2C4D">
              <w:rPr>
                <w:rFonts w:ascii="SimSun" w:hAnsi="SimSun" w:cs="Tahoma"/>
                <w:lang w:val="da-DK" w:eastAsia="zh-CN"/>
              </w:rPr>
              <w:t>注意事项</w:t>
            </w:r>
          </w:p>
        </w:tc>
        <w:tc>
          <w:tcPr>
            <w:tcW w:w="7806" w:type="dxa"/>
          </w:tcPr>
          <w:p w14:paraId="06E070CD" w14:textId="040BFAB1" w:rsidR="00B41BD8" w:rsidRPr="00DF2C4D" w:rsidRDefault="00B41BD8" w:rsidP="00B41BD8">
            <w:pPr>
              <w:rPr>
                <w:rFonts w:ascii="SimSun" w:hAnsi="SimSun" w:cs="Tahoma"/>
              </w:rPr>
            </w:pPr>
          </w:p>
        </w:tc>
      </w:tr>
      <w:tr w:rsidR="00B41BD8" w:rsidRPr="00DF2C4D" w14:paraId="6B77D3CE" w14:textId="77777777" w:rsidTr="00203FAF">
        <w:tc>
          <w:tcPr>
            <w:tcW w:w="2277" w:type="dxa"/>
          </w:tcPr>
          <w:p w14:paraId="17AC6954" w14:textId="0737B74F" w:rsidR="00B41BD8" w:rsidRPr="00DF2C4D" w:rsidRDefault="0072681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</w:t>
            </w:r>
            <w:r w:rsidR="000118C2" w:rsidRPr="00DF2C4D">
              <w:rPr>
                <w:rFonts w:ascii="SimSun" w:hAnsi="SimSun" w:cs="Tahoma"/>
                <w:lang w:val="da-DK" w:eastAsia="zh-CN"/>
              </w:rPr>
              <w:t>注意事项</w:t>
            </w:r>
            <w:r w:rsidRPr="00DF2C4D">
              <w:rPr>
                <w:rFonts w:ascii="SimSun" w:hAnsi="SimSun" w:cs="Tahoma"/>
                <w:lang w:val="da-DK" w:eastAsia="zh-CN"/>
              </w:rPr>
              <w:t>图示</w:t>
            </w:r>
          </w:p>
        </w:tc>
        <w:tc>
          <w:tcPr>
            <w:tcW w:w="7806" w:type="dxa"/>
          </w:tcPr>
          <w:p w14:paraId="4C517163" w14:textId="77777777" w:rsidR="00B41BD8" w:rsidRPr="00DF2C4D" w:rsidRDefault="00B41BD8" w:rsidP="00B41BD8">
            <w:pPr>
              <w:rPr>
                <w:rFonts w:ascii="SimSun" w:hAnsi="SimSun" w:cs="Tahoma"/>
              </w:rPr>
            </w:pPr>
          </w:p>
        </w:tc>
      </w:tr>
      <w:tr w:rsidR="00B41BD8" w:rsidRPr="00DF2C4D" w14:paraId="3555E9D2" w14:textId="77777777" w:rsidTr="00203FAF">
        <w:tc>
          <w:tcPr>
            <w:tcW w:w="2277" w:type="dxa"/>
          </w:tcPr>
          <w:p w14:paraId="6F0574CD" w14:textId="5FCE44F1" w:rsidR="00B41BD8" w:rsidRPr="00DF2C4D" w:rsidRDefault="00726813" w:rsidP="00B41BD8">
            <w:pPr>
              <w:rPr>
                <w:rFonts w:ascii="SimSun" w:hAnsi="SimSun" w:cs="Tahoma"/>
                <w:lang w:val="da-DK" w:eastAsia="zh-CN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</w:t>
            </w:r>
            <w:r w:rsidR="000118C2" w:rsidRPr="00DF2C4D">
              <w:rPr>
                <w:rFonts w:ascii="SimSun" w:hAnsi="SimSun" w:cs="Tahoma"/>
                <w:lang w:val="da-DK" w:eastAsia="zh-CN"/>
              </w:rPr>
              <w:t>注意事项</w:t>
            </w:r>
            <w:r w:rsidRPr="00DF2C4D">
              <w:rPr>
                <w:rFonts w:ascii="SimSun" w:hAnsi="SimSun" w:cs="Tahoma"/>
                <w:lang w:val="da-DK" w:eastAsia="zh-CN"/>
              </w:rPr>
              <w:t>图示描述</w:t>
            </w:r>
          </w:p>
        </w:tc>
        <w:tc>
          <w:tcPr>
            <w:tcW w:w="7806" w:type="dxa"/>
          </w:tcPr>
          <w:p w14:paraId="3F5EDD20" w14:textId="77777777" w:rsidR="00B41BD8" w:rsidRPr="00DF2C4D" w:rsidRDefault="00B41BD8" w:rsidP="00B41BD8">
            <w:pPr>
              <w:rPr>
                <w:rFonts w:ascii="SimSun" w:hAnsi="SimSun" w:cs="Tahoma"/>
                <w:lang w:eastAsia="zh-CN"/>
              </w:rPr>
            </w:pPr>
          </w:p>
        </w:tc>
      </w:tr>
      <w:tr w:rsidR="00B41BD8" w:rsidRPr="00DF2C4D" w14:paraId="3318B8AC" w14:textId="77777777" w:rsidTr="00203FAF">
        <w:tc>
          <w:tcPr>
            <w:tcW w:w="2277" w:type="dxa"/>
            <w:shd w:val="clear" w:color="auto" w:fill="auto"/>
          </w:tcPr>
          <w:p w14:paraId="0725E44B" w14:textId="26532C11" w:rsidR="00B41BD8" w:rsidRPr="00DF2C4D" w:rsidRDefault="0072681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</w:t>
            </w:r>
            <w:r w:rsidR="000118C2" w:rsidRPr="00DF2C4D">
              <w:rPr>
                <w:rFonts w:ascii="SimSun" w:hAnsi="SimSun" w:cs="Tahoma"/>
                <w:lang w:val="da-DK" w:eastAsia="zh-CN"/>
              </w:rPr>
              <w:t>注意事项</w:t>
            </w:r>
            <w:r w:rsidRPr="00DF2C4D">
              <w:rPr>
                <w:rFonts w:ascii="SimSun" w:hAnsi="SimSun" w:cs="Tahoma"/>
                <w:lang w:val="da-DK" w:eastAsia="zh-CN"/>
              </w:rPr>
              <w:t>附件</w:t>
            </w:r>
          </w:p>
        </w:tc>
        <w:tc>
          <w:tcPr>
            <w:tcW w:w="7806" w:type="dxa"/>
            <w:shd w:val="clear" w:color="auto" w:fill="auto"/>
          </w:tcPr>
          <w:p w14:paraId="53B3C851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06E0E84B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1418B2C3" w14:textId="3F8D2F0F" w:rsidR="00B41BD8" w:rsidRPr="00DF2C4D" w:rsidRDefault="00726813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文件和附件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128EAF1F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38E90C9E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58A36F3A" w14:textId="55F8A98B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出版详细信息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10EEEC39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587DEA78" w14:textId="77777777" w:rsidTr="00203FAF">
        <w:tc>
          <w:tcPr>
            <w:tcW w:w="2277" w:type="dxa"/>
          </w:tcPr>
          <w:p w14:paraId="17524A38" w14:textId="4E58F1CB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版本号</w:t>
            </w:r>
          </w:p>
        </w:tc>
        <w:tc>
          <w:tcPr>
            <w:tcW w:w="7806" w:type="dxa"/>
          </w:tcPr>
          <w:p w14:paraId="4AF5F327" w14:textId="2AA9FA6B" w:rsidR="00B41BD8" w:rsidRPr="00DF2C4D" w:rsidRDefault="00134134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第一版</w:t>
            </w:r>
          </w:p>
        </w:tc>
      </w:tr>
      <w:tr w:rsidR="00B41BD8" w:rsidRPr="00DF2C4D" w14:paraId="4FFDE160" w14:textId="77777777" w:rsidTr="00203FAF">
        <w:tc>
          <w:tcPr>
            <w:tcW w:w="2277" w:type="dxa"/>
          </w:tcPr>
          <w:p w14:paraId="7198EC7C" w14:textId="4540E82A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出版日期</w:t>
            </w:r>
          </w:p>
        </w:tc>
        <w:tc>
          <w:tcPr>
            <w:tcW w:w="7806" w:type="dxa"/>
          </w:tcPr>
          <w:p w14:paraId="12B54AA9" w14:textId="37B48E34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2020年5月</w:t>
            </w:r>
          </w:p>
        </w:tc>
      </w:tr>
      <w:tr w:rsidR="00B41BD8" w:rsidRPr="00DF2C4D" w14:paraId="5E0EABAD" w14:textId="77777777" w:rsidTr="00203FAF">
        <w:tc>
          <w:tcPr>
            <w:tcW w:w="2277" w:type="dxa"/>
          </w:tcPr>
          <w:p w14:paraId="59BC119D" w14:textId="24C022AE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发行说明</w:t>
            </w:r>
          </w:p>
        </w:tc>
        <w:tc>
          <w:tcPr>
            <w:tcW w:w="7806" w:type="dxa"/>
          </w:tcPr>
          <w:p w14:paraId="1EFCA9E6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6493E6BA" w14:textId="77777777" w:rsidTr="00203FAF">
        <w:tc>
          <w:tcPr>
            <w:tcW w:w="2277" w:type="dxa"/>
          </w:tcPr>
          <w:p w14:paraId="73DD04DB" w14:textId="059CA637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color w:val="333333"/>
                <w:sz w:val="21"/>
                <w:szCs w:val="21"/>
                <w:shd w:val="clear" w:color="auto" w:fill="FFFFFF"/>
              </w:rPr>
              <w:t>联合开发商</w:t>
            </w:r>
            <w:r w:rsidRPr="00DF2C4D">
              <w:rPr>
                <w:rFonts w:ascii="SimSun" w:hAnsi="SimSun" w:cs="Tahoma"/>
                <w:color w:val="333333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806" w:type="dxa"/>
          </w:tcPr>
          <w:p w14:paraId="01102CD0" w14:textId="5A9D0FAC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55A6FEA4" w14:textId="77777777" w:rsidTr="00203FAF">
        <w:tc>
          <w:tcPr>
            <w:tcW w:w="2277" w:type="dxa"/>
          </w:tcPr>
          <w:p w14:paraId="19074C22" w14:textId="6ECB1286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color w:val="333333"/>
                <w:sz w:val="21"/>
                <w:szCs w:val="21"/>
                <w:shd w:val="clear" w:color="auto" w:fill="FFFFFF"/>
              </w:rPr>
              <w:t>联合开发商</w:t>
            </w:r>
            <w:r w:rsidRPr="00DF2C4D">
              <w:rPr>
                <w:rFonts w:ascii="SimSun" w:hAnsi="SimSun" w:cs="Tahoma"/>
                <w:color w:val="333333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806" w:type="dxa"/>
          </w:tcPr>
          <w:p w14:paraId="48007C22" w14:textId="566F1C3D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1A1102CD" w14:textId="77777777" w:rsidTr="00203FAF">
        <w:tc>
          <w:tcPr>
            <w:tcW w:w="2277" w:type="dxa"/>
            <w:shd w:val="clear" w:color="auto" w:fill="auto"/>
          </w:tcPr>
          <w:p w14:paraId="47964B33" w14:textId="085C5159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法律声明</w:t>
            </w:r>
          </w:p>
        </w:tc>
        <w:tc>
          <w:tcPr>
            <w:tcW w:w="7806" w:type="dxa"/>
            <w:shd w:val="clear" w:color="auto" w:fill="auto"/>
          </w:tcPr>
          <w:p w14:paraId="6BCFB2F3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37086BD2" w14:textId="77777777" w:rsidTr="00203FAF">
        <w:tc>
          <w:tcPr>
            <w:tcW w:w="2277" w:type="dxa"/>
            <w:shd w:val="clear" w:color="auto" w:fill="auto"/>
          </w:tcPr>
          <w:p w14:paraId="051FA84A" w14:textId="1E602E15" w:rsidR="00B41BD8" w:rsidRPr="00DF2C4D" w:rsidRDefault="006D22C4" w:rsidP="00B41BD8">
            <w:pPr>
              <w:rPr>
                <w:rFonts w:ascii="SimSun" w:hAnsi="SimSun" w:cs="Tahoma"/>
                <w:color w:val="FF0000"/>
                <w:lang w:val="da-DK"/>
              </w:rPr>
            </w:pPr>
            <w:r w:rsidRPr="00DF2C4D">
              <w:rPr>
                <w:rFonts w:ascii="SimSun" w:hAnsi="SimSun" w:cs="Tahoma" w:hint="eastAsia"/>
                <w:lang w:val="da-DK" w:eastAsia="zh-CN"/>
              </w:rPr>
              <w:t>信誉</w:t>
            </w:r>
          </w:p>
        </w:tc>
        <w:tc>
          <w:tcPr>
            <w:tcW w:w="7806" w:type="dxa"/>
            <w:shd w:val="clear" w:color="auto" w:fill="auto"/>
          </w:tcPr>
          <w:p w14:paraId="2A87CE77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0FCB0122" w14:textId="77777777" w:rsidTr="00203FAF">
        <w:tc>
          <w:tcPr>
            <w:tcW w:w="2277" w:type="dxa"/>
            <w:shd w:val="clear" w:color="auto" w:fill="DEEAF6" w:themeFill="accent5" w:themeFillTint="33"/>
          </w:tcPr>
          <w:p w14:paraId="458940E1" w14:textId="679A9EA0" w:rsidR="00B41BD8" w:rsidRPr="00DF2C4D" w:rsidRDefault="00B425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案例设置</w:t>
            </w:r>
          </w:p>
        </w:tc>
        <w:tc>
          <w:tcPr>
            <w:tcW w:w="7806" w:type="dxa"/>
            <w:shd w:val="clear" w:color="auto" w:fill="DEEAF6" w:themeFill="accent5" w:themeFillTint="33"/>
          </w:tcPr>
          <w:p w14:paraId="3D8AC597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  <w:tr w:rsidR="00B41BD8" w:rsidRPr="00DF2C4D" w14:paraId="1CDB4288" w14:textId="77777777" w:rsidTr="00203FAF">
        <w:tc>
          <w:tcPr>
            <w:tcW w:w="2277" w:type="dxa"/>
          </w:tcPr>
          <w:p w14:paraId="7DD18D5C" w14:textId="15F15D72" w:rsidR="00B41BD8" w:rsidRPr="00DF2C4D" w:rsidRDefault="00B4255A" w:rsidP="002765D0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培训学科</w:t>
            </w:r>
          </w:p>
        </w:tc>
        <w:tc>
          <w:tcPr>
            <w:tcW w:w="7806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B41BD8" w:rsidRPr="00DF2C4D" w14:paraId="28B33AFB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47617" w14:textId="4D5D78D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32009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4255A" w:rsidRPr="00DF2C4D">
                    <w:rPr>
                      <w:rFonts w:ascii="SimSun" w:hAnsi="SimSun" w:cs="Tahoma"/>
                      <w:lang w:eastAsia="zh-CN"/>
                    </w:rPr>
                    <w:t>社区卫生与公共安全</w:t>
                  </w:r>
                </w:p>
              </w:tc>
            </w:tr>
            <w:tr w:rsidR="00B41BD8" w:rsidRPr="00DF2C4D" w14:paraId="03923FA5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74DD" w14:textId="3A00D7A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  <w:lang w:eastAsia="zh-CN"/>
                    </w:rPr>
                  </w:pPr>
                  <w:sdt>
                    <w:sdtPr>
                      <w:rPr>
                        <w:rFonts w:ascii="SimSun" w:hAnsi="SimSun" w:cs="Tahoma"/>
                        <w:highlight w:val="cyan"/>
                        <w:lang w:eastAsia="zh-CN"/>
                      </w:rPr>
                      <w:id w:val="1876040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  <w:highlight w:val="cyan"/>
                          <w:lang w:eastAsia="zh-CN"/>
                        </w:rPr>
                        <w:t>☒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 xml:space="preserve"> </w:t>
                  </w:r>
                  <w:r w:rsidR="00B4255A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>紧急医疗服务/院前</w:t>
                  </w:r>
                  <w:r w:rsidR="00777116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>急救</w:t>
                  </w:r>
                  <w:r w:rsidR="00B41BD8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 xml:space="preserve"> </w:t>
                  </w:r>
                </w:p>
              </w:tc>
            </w:tr>
            <w:tr w:rsidR="00B41BD8" w:rsidRPr="00DF2C4D" w14:paraId="4C93320B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04C13" w14:textId="3090B1C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50742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765D0" w:rsidRPr="00DF2C4D">
                    <w:rPr>
                      <w:rFonts w:ascii="SimSun" w:hAnsi="SimSun" w:cs="Tahoma"/>
                      <w:lang w:eastAsia="zh-CN"/>
                    </w:rPr>
                    <w:t>跨</w:t>
                  </w:r>
                  <w:r w:rsidR="00B4255A" w:rsidRPr="00DF2C4D">
                    <w:rPr>
                      <w:rFonts w:ascii="SimSun" w:hAnsi="SimSun" w:cs="Tahoma"/>
                      <w:lang w:eastAsia="zh-CN"/>
                    </w:rPr>
                    <w:t>学科</w:t>
                  </w:r>
                </w:p>
              </w:tc>
            </w:tr>
            <w:tr w:rsidR="00B41BD8" w:rsidRPr="00DF2C4D" w14:paraId="310939EE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3B23A" w14:textId="0B474F73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41925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77116" w:rsidRPr="00DF2C4D">
                    <w:rPr>
                      <w:rFonts w:ascii="SimSun" w:hAnsi="SimSun" w:cs="Tahoma"/>
                      <w:lang w:eastAsia="zh-CN"/>
                    </w:rPr>
                    <w:t>内科</w:t>
                  </w:r>
                </w:p>
              </w:tc>
            </w:tr>
            <w:tr w:rsidR="00B41BD8" w:rsidRPr="00DF2C4D" w14:paraId="0563D37E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037A7" w14:textId="62AC690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6596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77116" w:rsidRPr="00DF2C4D">
                    <w:rPr>
                      <w:rFonts w:ascii="SimSun" w:hAnsi="SimSun" w:cs="Tahoma"/>
                      <w:lang w:eastAsia="zh-CN"/>
                    </w:rPr>
                    <w:t>军队</w:t>
                  </w:r>
                </w:p>
              </w:tc>
            </w:tr>
            <w:tr w:rsidR="00B41BD8" w:rsidRPr="00DF2C4D" w14:paraId="02DA9DA6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49BC" w14:textId="3FEF841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887219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77116" w:rsidRPr="00DF2C4D">
                    <w:rPr>
                      <w:rFonts w:ascii="SimSun" w:hAnsi="SimSun" w:cs="Tahoma"/>
                      <w:lang w:eastAsia="zh-CN"/>
                    </w:rPr>
                    <w:t>护理</w:t>
                  </w:r>
                </w:p>
              </w:tc>
            </w:tr>
            <w:tr w:rsidR="00B41BD8" w:rsidRPr="00DF2C4D" w14:paraId="5031CD5A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E8F72" w14:textId="0C1C979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486198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9B30B3" w:rsidRPr="00DF2C4D">
                    <w:rPr>
                      <w:rFonts w:ascii="SimSun" w:hAnsi="SimSun" w:cs="Tahoma"/>
                      <w:lang w:eastAsia="zh-CN"/>
                    </w:rPr>
                    <w:t>助理护士</w:t>
                  </w:r>
                </w:p>
              </w:tc>
            </w:tr>
            <w:tr w:rsidR="00B41BD8" w:rsidRPr="00DF2C4D" w14:paraId="093D3FB7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FC45F" w14:textId="183D8B7A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</w:t>
                  </w:r>
                  <w:r w:rsidR="009B30B3" w:rsidRPr="00DF2C4D">
                    <w:rPr>
                      <w:rFonts w:ascii="SimSun" w:hAnsi="SimSun" w:cs="Tahoma"/>
                    </w:rPr>
                    <w:t xml:space="preserve"> </w:t>
                  </w:r>
                  <w:r w:rsidR="009B30B3" w:rsidRPr="00DF2C4D">
                    <w:rPr>
                      <w:rFonts w:ascii="SimSun" w:hAnsi="SimSun" w:cs="Tahoma"/>
                      <w:lang w:eastAsia="zh-CN"/>
                    </w:rPr>
                    <w:t>职业治疗</w:t>
                  </w:r>
                  <w:r w:rsidR="00B41BD8" w:rsidRPr="00DF2C4D">
                    <w:rPr>
                      <w:rFonts w:ascii="SimSun" w:hAnsi="SimSun" w:cs="Tahoma"/>
                    </w:rPr>
                    <w:t xml:space="preserve"> </w:t>
                  </w:r>
                </w:p>
              </w:tc>
            </w:tr>
            <w:tr w:rsidR="00B41BD8" w:rsidRPr="00DF2C4D" w14:paraId="66EFA310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202BC" w14:textId="3619D643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33125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9B30B3" w:rsidRPr="00DF2C4D">
                    <w:rPr>
                      <w:rFonts w:ascii="SimSun" w:hAnsi="SimSun" w:cs="Tahoma"/>
                      <w:color w:val="333333"/>
                      <w:sz w:val="21"/>
                      <w:szCs w:val="21"/>
                      <w:shd w:val="clear" w:color="auto" w:fill="F9F9F9"/>
                    </w:rPr>
                    <w:t>静脉切开术</w:t>
                  </w:r>
                  <w:proofErr w:type="spellEnd"/>
                </w:p>
              </w:tc>
            </w:tr>
            <w:tr w:rsidR="00B41BD8" w:rsidRPr="00DF2C4D" w14:paraId="0F50C1C8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8291" w14:textId="527A3A4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9B30B3" w:rsidRPr="00DF2C4D">
                    <w:rPr>
                      <w:rFonts w:ascii="SimSun" w:hAnsi="SimSun" w:cs="Tahoma"/>
                      <w:lang w:eastAsia="zh-CN"/>
                    </w:rPr>
                    <w:t>药剂学</w:t>
                  </w:r>
                </w:p>
              </w:tc>
            </w:tr>
            <w:tr w:rsidR="00B41BD8" w:rsidRPr="00DF2C4D" w14:paraId="7277D519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6C59D" w14:textId="2FE72B70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255269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助理医师</w:t>
                  </w:r>
                </w:p>
              </w:tc>
            </w:tr>
            <w:tr w:rsidR="00B41BD8" w:rsidRPr="00DF2C4D" w14:paraId="3014FFE3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721B4" w14:textId="7704691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45429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放射技师</w:t>
                  </w:r>
                </w:p>
              </w:tc>
            </w:tr>
            <w:tr w:rsidR="00B41BD8" w:rsidRPr="00DF2C4D" w14:paraId="6DDE8C87" w14:textId="77777777" w:rsidTr="00C721A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66EE" w14:textId="1403F61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876690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呼吸治疗师</w:t>
                  </w:r>
                </w:p>
              </w:tc>
            </w:tr>
          </w:tbl>
          <w:p w14:paraId="6B28F210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7CE2F111" w14:textId="77777777" w:rsidTr="00203FAF">
        <w:tc>
          <w:tcPr>
            <w:tcW w:w="2277" w:type="dxa"/>
          </w:tcPr>
          <w:p w14:paraId="3D505FB2" w14:textId="7F402237" w:rsidR="00B41BD8" w:rsidRPr="00DF2C4D" w:rsidRDefault="002B1D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文化程度</w:t>
            </w:r>
          </w:p>
          <w:p w14:paraId="2294127B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tbl>
            <w:tblPr>
              <w:tblW w:w="31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B41BD8" w:rsidRPr="00DF2C4D" w14:paraId="2D16997C" w14:textId="77777777" w:rsidTr="00FF7991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D3492" w14:textId="0454E33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本科生</w:t>
                  </w:r>
                </w:p>
              </w:tc>
            </w:tr>
            <w:tr w:rsidR="00B41BD8" w:rsidRPr="00DF2C4D" w14:paraId="5AF4A068" w14:textId="77777777" w:rsidTr="00FF7991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AF8B8" w14:textId="479E03C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  <w:highlight w:val="cyan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29F" w:rsidRPr="00DF2C4D">
                        <w:rPr>
                          <w:rFonts w:ascii="Segoe UI Symbol" w:hAnsi="Segoe UI Symbol" w:cs="Segoe UI Symbol"/>
                          <w:highlight w:val="cyan"/>
                        </w:rPr>
                        <w:t>☒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  <w:highlight w:val="cyan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>研究生</w:t>
                  </w:r>
                </w:p>
              </w:tc>
            </w:tr>
          </w:tbl>
          <w:p w14:paraId="2595BF91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169D9042" w14:textId="77777777" w:rsidTr="00203FAF">
        <w:tc>
          <w:tcPr>
            <w:tcW w:w="2277" w:type="dxa"/>
          </w:tcPr>
          <w:p w14:paraId="67094403" w14:textId="249B518C" w:rsidR="00B41BD8" w:rsidRPr="00DF2C4D" w:rsidRDefault="002B1D5A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医学专业</w:t>
            </w:r>
          </w:p>
          <w:p w14:paraId="2E243FBE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B41BD8" w:rsidRPr="00DF2C4D" w14:paraId="49058D3A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7D03C0" w14:textId="33028FD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过敏与免疫学</w:t>
                  </w:r>
                </w:p>
              </w:tc>
            </w:tr>
            <w:tr w:rsidR="00B41BD8" w:rsidRPr="00DF2C4D" w14:paraId="48F310C9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07D7EA" w14:textId="2B673FA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麻醉学</w:t>
                  </w:r>
                </w:p>
              </w:tc>
            </w:tr>
            <w:tr w:rsidR="00B41BD8" w:rsidRPr="00DF2C4D" w14:paraId="06079D2A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D7D4B3" w14:textId="28D91780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B1D5A" w:rsidRPr="00DF2C4D">
                    <w:rPr>
                      <w:rFonts w:ascii="SimSun" w:hAnsi="SimSun" w:cs="Tahoma"/>
                      <w:lang w:eastAsia="zh-CN"/>
                    </w:rPr>
                    <w:t>心脏病学</w:t>
                  </w:r>
                </w:p>
              </w:tc>
            </w:tr>
            <w:tr w:rsidR="00B41BD8" w:rsidRPr="00DF2C4D" w14:paraId="40BD87EF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250855" w14:textId="191A812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57889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71340B" w:rsidRPr="00DF2C4D">
                    <w:rPr>
                      <w:rFonts w:ascii="SimSun" w:hAnsi="SimSun" w:cs="Tahoma"/>
                    </w:rPr>
                    <w:t>重症监护医学</w:t>
                  </w:r>
                  <w:proofErr w:type="spellEnd"/>
                </w:p>
              </w:tc>
            </w:tr>
            <w:tr w:rsidR="00B41BD8" w:rsidRPr="00DF2C4D" w14:paraId="304D83A3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4BAC2" w14:textId="4C5CA45E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皮肤病学</w:t>
                  </w:r>
                </w:p>
              </w:tc>
            </w:tr>
            <w:tr w:rsidR="00B41BD8" w:rsidRPr="00DF2C4D" w14:paraId="61E4E5B5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FD1EB" w14:textId="76523F8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  <w:highlight w:val="cyan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  <w:highlight w:val="cyan"/>
                        </w:rPr>
                        <w:t>☒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  <w:highlight w:val="cyan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highlight w:val="cyan"/>
                      <w:lang w:eastAsia="zh-CN"/>
                    </w:rPr>
                    <w:t>急诊医学</w:t>
                  </w:r>
                </w:p>
              </w:tc>
            </w:tr>
            <w:tr w:rsidR="00B41BD8" w:rsidRPr="00DF2C4D" w14:paraId="1EA6C107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4D3995" w14:textId="0142EF3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内分泌学</w:t>
                  </w:r>
                </w:p>
              </w:tc>
            </w:tr>
            <w:tr w:rsidR="00B41BD8" w:rsidRPr="00DF2C4D" w14:paraId="28DC7920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7F059" w14:textId="7FDF4CB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71340B" w:rsidRPr="00DF2C4D">
                    <w:rPr>
                      <w:rFonts w:ascii="SimSun" w:hAnsi="SimSun" w:cs="Tahoma"/>
                    </w:rPr>
                    <w:t>家庭医学</w:t>
                  </w:r>
                  <w:proofErr w:type="spellEnd"/>
                </w:p>
              </w:tc>
            </w:tr>
            <w:tr w:rsidR="00B41BD8" w:rsidRPr="00DF2C4D" w14:paraId="2C484903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F7E98" w14:textId="348F1CD7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胃肠病学</w:t>
                  </w:r>
                </w:p>
              </w:tc>
            </w:tr>
            <w:tr w:rsidR="00B41BD8" w:rsidRPr="00DF2C4D" w14:paraId="01A8AC80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25CFFA" w14:textId="71523BFE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老年医学</w:t>
                  </w:r>
                </w:p>
              </w:tc>
            </w:tr>
            <w:tr w:rsidR="00B41BD8" w:rsidRPr="00DF2C4D" w14:paraId="58561FFA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E5596" w14:textId="7AD481F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25086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医院医学</w:t>
                  </w:r>
                </w:p>
              </w:tc>
            </w:tr>
            <w:tr w:rsidR="00B41BD8" w:rsidRPr="00DF2C4D" w14:paraId="07A316FD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59FDF" w14:textId="458A18B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408843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传染病学</w:t>
                  </w:r>
                </w:p>
              </w:tc>
            </w:tr>
            <w:tr w:rsidR="00B41BD8" w:rsidRPr="00DF2C4D" w14:paraId="52DA16D2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B5ADD2" w14:textId="5DE35C21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内科学</w:t>
                  </w:r>
                </w:p>
              </w:tc>
            </w:tr>
            <w:tr w:rsidR="00B41BD8" w:rsidRPr="00DF2C4D" w14:paraId="0B0CAE6B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AA65B6" w14:textId="6BDBE2C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肾病学</w:t>
                  </w:r>
                </w:p>
              </w:tc>
            </w:tr>
            <w:tr w:rsidR="00B41BD8" w:rsidRPr="00DF2C4D" w14:paraId="1427CEA5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8BF44D" w14:textId="189D769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神经病学</w:t>
                  </w:r>
                </w:p>
              </w:tc>
            </w:tr>
            <w:tr w:rsidR="00B41BD8" w:rsidRPr="00DF2C4D" w14:paraId="6F59B01C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2F4AE9" w14:textId="2744E1F7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神经外科学</w:t>
                  </w:r>
                </w:p>
              </w:tc>
            </w:tr>
            <w:tr w:rsidR="00B41BD8" w:rsidRPr="00DF2C4D" w14:paraId="6FFC873F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61410" w14:textId="1EFB3C4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71340B" w:rsidRPr="00DF2C4D">
                    <w:rPr>
                      <w:rFonts w:ascii="SimSun" w:hAnsi="SimSun" w:cs="Tahoma"/>
                    </w:rPr>
                    <w:t>妇产科</w:t>
                  </w:r>
                  <w:proofErr w:type="spellEnd"/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学</w:t>
                  </w:r>
                </w:p>
              </w:tc>
            </w:tr>
            <w:tr w:rsidR="00B41BD8" w:rsidRPr="00DF2C4D" w14:paraId="5A1710E5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DD6922" w14:textId="1B7CD4C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肿瘤学</w:t>
                  </w:r>
                </w:p>
              </w:tc>
            </w:tr>
            <w:tr w:rsidR="00B41BD8" w:rsidRPr="00DF2C4D" w14:paraId="31893088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F00F56" w14:textId="114EEA3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71340B" w:rsidRPr="00DF2C4D">
                    <w:rPr>
                      <w:rFonts w:ascii="SimSun" w:hAnsi="SimSun" w:cs="Tahoma"/>
                      <w:lang w:eastAsia="zh-CN"/>
                    </w:rPr>
                    <w:t>眼科学</w:t>
                  </w:r>
                </w:p>
              </w:tc>
            </w:tr>
            <w:tr w:rsidR="00B41BD8" w:rsidRPr="00DF2C4D" w14:paraId="615C49B4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7A686" w14:textId="685B4AB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6E530D" w:rsidRPr="00DF2C4D">
                    <w:rPr>
                      <w:rFonts w:ascii="SimSun" w:hAnsi="SimSun" w:cs="Tahoma"/>
                      <w:lang w:eastAsia="zh-CN"/>
                    </w:rPr>
                    <w:t>骨科学</w:t>
                  </w:r>
                </w:p>
              </w:tc>
            </w:tr>
            <w:tr w:rsidR="00B41BD8" w:rsidRPr="00DF2C4D" w14:paraId="7094EEED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4754E" w14:textId="7D3EAC0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6E530D" w:rsidRPr="00DF2C4D">
                    <w:rPr>
                      <w:rFonts w:ascii="SimSun" w:hAnsi="SimSun" w:cs="Tahoma"/>
                    </w:rPr>
                    <w:t>耳鼻喉</w:t>
                  </w:r>
                  <w:proofErr w:type="spellEnd"/>
                  <w:r w:rsidR="006E530D" w:rsidRPr="00DF2C4D">
                    <w:rPr>
                      <w:rFonts w:ascii="SimSun" w:hAnsi="SimSun" w:cs="Tahoma"/>
                      <w:lang w:eastAsia="zh-CN"/>
                    </w:rPr>
                    <w:t>科学</w:t>
                  </w:r>
                </w:p>
              </w:tc>
            </w:tr>
            <w:tr w:rsidR="00B41BD8" w:rsidRPr="00DF2C4D" w14:paraId="15FB9B81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EDFC7" w14:textId="3438AC81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姑息治疗</w:t>
                  </w:r>
                </w:p>
              </w:tc>
            </w:tr>
            <w:tr w:rsidR="00B41BD8" w:rsidRPr="00DF2C4D" w14:paraId="610AC937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895EE7" w14:textId="7FDBF450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儿科学</w:t>
                  </w:r>
                </w:p>
              </w:tc>
            </w:tr>
            <w:tr w:rsidR="00B41BD8" w:rsidRPr="00DF2C4D" w14:paraId="32EB6CA7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D62236" w14:textId="2AB86A8A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药剂学</w:t>
                  </w:r>
                </w:p>
              </w:tc>
            </w:tr>
            <w:tr w:rsidR="00B41BD8" w:rsidRPr="00DF2C4D" w14:paraId="70722A0A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B4000A" w14:textId="17F19A4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精神病学</w:t>
                  </w:r>
                </w:p>
              </w:tc>
            </w:tr>
            <w:tr w:rsidR="00B41BD8" w:rsidRPr="00DF2C4D" w14:paraId="7DD64D29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C3BA7D" w14:textId="15347177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709755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肺病学</w:t>
                  </w:r>
                </w:p>
              </w:tc>
            </w:tr>
            <w:tr w:rsidR="00B41BD8" w:rsidRPr="00DF2C4D" w14:paraId="3DE0EACD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B127C" w14:textId="3F615CD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放射科学</w:t>
                  </w:r>
                </w:p>
              </w:tc>
            </w:tr>
            <w:tr w:rsidR="00B41BD8" w:rsidRPr="00DF2C4D" w14:paraId="27DECAA9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C8672" w14:textId="4048AEA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1029AB" w:rsidRPr="00DF2C4D">
                    <w:rPr>
                      <w:rFonts w:ascii="SimSun" w:hAnsi="SimSun" w:cs="Tahoma"/>
                    </w:rPr>
                    <w:t>康复医学</w:t>
                  </w:r>
                  <w:proofErr w:type="spellEnd"/>
                </w:p>
              </w:tc>
            </w:tr>
            <w:tr w:rsidR="00B41BD8" w:rsidRPr="00DF2C4D" w14:paraId="20E78B86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1189FE" w14:textId="377C8D6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1029AB" w:rsidRPr="00DF2C4D">
                    <w:rPr>
                      <w:rFonts w:ascii="SimSun" w:hAnsi="SimSun" w:cs="Tahoma"/>
                    </w:rPr>
                    <w:t>风湿病学</w:t>
                  </w:r>
                  <w:proofErr w:type="spellEnd"/>
                </w:p>
              </w:tc>
            </w:tr>
            <w:tr w:rsidR="00B41BD8" w:rsidRPr="00DF2C4D" w14:paraId="5301F994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E05AA2" w14:textId="38ABF25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外科学</w:t>
                  </w:r>
                </w:p>
              </w:tc>
            </w:tr>
            <w:tr w:rsidR="00B41BD8" w:rsidRPr="00DF2C4D" w14:paraId="12A513D8" w14:textId="77777777" w:rsidTr="004F2E4C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D07F01" w14:textId="6837D9F1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1029AB" w:rsidRPr="00DF2C4D">
                    <w:rPr>
                      <w:rFonts w:ascii="SimSun" w:hAnsi="SimSun" w:cs="Tahoma"/>
                    </w:rPr>
                    <w:t>血管外科</w:t>
                  </w:r>
                  <w:proofErr w:type="spellEnd"/>
                  <w:r w:rsidR="001029AB" w:rsidRPr="00DF2C4D">
                    <w:rPr>
                      <w:rFonts w:ascii="SimSun" w:hAnsi="SimSun" w:cs="Tahoma"/>
                      <w:lang w:eastAsia="zh-CN"/>
                    </w:rPr>
                    <w:t>学</w:t>
                  </w:r>
                </w:p>
              </w:tc>
            </w:tr>
          </w:tbl>
          <w:p w14:paraId="3FAE23BB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2DCD3573" w14:textId="77777777" w:rsidTr="00203FAF">
        <w:tc>
          <w:tcPr>
            <w:tcW w:w="2277" w:type="dxa"/>
          </w:tcPr>
          <w:p w14:paraId="534E9BD3" w14:textId="0EFF284E" w:rsidR="00B41BD8" w:rsidRPr="00DF2C4D" w:rsidRDefault="00A3560E" w:rsidP="00A3560E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lastRenderedPageBreak/>
              <w:t>护理专业</w:t>
            </w:r>
          </w:p>
        </w:tc>
        <w:tc>
          <w:tcPr>
            <w:tcW w:w="7806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B41BD8" w:rsidRPr="00DF2C4D" w14:paraId="272F73F5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B566D" w14:textId="19EE5B7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门诊护理</w:t>
                  </w:r>
                </w:p>
              </w:tc>
            </w:tr>
            <w:tr w:rsidR="00B41BD8" w:rsidRPr="00DF2C4D" w14:paraId="6E5B264C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0481B" w14:textId="0BEC0FC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784813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高级临床专科护理</w:t>
                  </w:r>
                </w:p>
              </w:tc>
            </w:tr>
            <w:tr w:rsidR="00B41BD8" w:rsidRPr="00DF2C4D" w14:paraId="59BDE850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9206E" w14:textId="76E6B64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5519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烧伤护理</w:t>
                  </w:r>
                </w:p>
              </w:tc>
            </w:tr>
            <w:tr w:rsidR="00B41BD8" w:rsidRPr="00DF2C4D" w14:paraId="65E36F82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6226C" w14:textId="65F8050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76887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心脏病护理</w:t>
                  </w:r>
                </w:p>
              </w:tc>
            </w:tr>
            <w:tr w:rsidR="00B41BD8" w:rsidRPr="00DF2C4D" w14:paraId="015807A5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9CC1B" w14:textId="00C0227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59989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糖尿病护理</w:t>
                  </w:r>
                </w:p>
              </w:tc>
            </w:tr>
            <w:tr w:rsidR="00B41BD8" w:rsidRPr="00DF2C4D" w14:paraId="4C007D77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A04A2" w14:textId="37BA4A4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906340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B87A88" w:rsidRPr="00DF2C4D">
                    <w:rPr>
                      <w:rFonts w:ascii="SimSun" w:hAnsi="SimSun" w:cs="Tahoma"/>
                      <w:lang w:eastAsia="zh-CN"/>
                    </w:rPr>
                    <w:t>病案管理</w:t>
                  </w:r>
                </w:p>
              </w:tc>
            </w:tr>
            <w:tr w:rsidR="00B41BD8" w:rsidRPr="00DF2C4D" w14:paraId="4D93FAD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A0F91" w14:textId="31A8E73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18067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社区卫生护理</w:t>
                  </w:r>
                </w:p>
              </w:tc>
            </w:tr>
            <w:tr w:rsidR="00B41BD8" w:rsidRPr="00DF2C4D" w14:paraId="6B9AFFFD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5A7B" w14:textId="649B376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98747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危重症护理</w:t>
                  </w:r>
                </w:p>
              </w:tc>
            </w:tr>
            <w:tr w:rsidR="00B41BD8" w:rsidRPr="00DF2C4D" w14:paraId="3786602E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B8EE9" w14:textId="73CB9836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01469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急诊护理</w:t>
                  </w:r>
                </w:p>
              </w:tc>
            </w:tr>
            <w:tr w:rsidR="00B41BD8" w:rsidRPr="00DF2C4D" w14:paraId="4A8A93EC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48EE4" w14:textId="3CB7D74E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97463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胃肠科护理</w:t>
                  </w:r>
                </w:p>
              </w:tc>
            </w:tr>
            <w:tr w:rsidR="00B41BD8" w:rsidRPr="00DF2C4D" w14:paraId="28AC01F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9AF6F" w14:textId="658F122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06139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老年护理</w:t>
                  </w:r>
                </w:p>
              </w:tc>
            </w:tr>
            <w:tr w:rsidR="00B41BD8" w:rsidRPr="00DF2C4D" w14:paraId="1E0BAA19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4A6B0" w14:textId="0437A3A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2065832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家庭卫生护理</w:t>
                  </w:r>
                </w:p>
              </w:tc>
            </w:tr>
            <w:tr w:rsidR="00B41BD8" w:rsidRPr="00DF2C4D" w14:paraId="6A92850B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933BC" w14:textId="55DC6C6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35834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2F3E8F" w:rsidRPr="00DF2C4D">
                    <w:rPr>
                      <w:rFonts w:ascii="SimSun" w:hAnsi="SimSun" w:cs="Tahoma"/>
                    </w:rPr>
                    <w:t>临终关怀与姑息护理</w:t>
                  </w:r>
                  <w:proofErr w:type="spellEnd"/>
                </w:p>
              </w:tc>
            </w:tr>
            <w:tr w:rsidR="00B41BD8" w:rsidRPr="00DF2C4D" w14:paraId="2B80882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6D75B" w14:textId="381D449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091890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高压氧疗护理</w:t>
                  </w:r>
                </w:p>
              </w:tc>
            </w:tr>
            <w:tr w:rsidR="00B41BD8" w:rsidRPr="00DF2C4D" w14:paraId="4AC7C16C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47F62" w14:textId="5CA81AE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390427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免疫学与过敏护理</w:t>
                  </w:r>
                </w:p>
              </w:tc>
            </w:tr>
            <w:tr w:rsidR="00B41BD8" w:rsidRPr="00DF2C4D" w14:paraId="71400FD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41895" w14:textId="233C557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756422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静脉治疗护理</w:t>
                  </w:r>
                </w:p>
              </w:tc>
            </w:tr>
            <w:tr w:rsidR="00B41BD8" w:rsidRPr="00DF2C4D" w14:paraId="25972D4B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D049F" w14:textId="5A3AF7A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610970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2F3E8F" w:rsidRPr="00DF2C4D">
                    <w:rPr>
                      <w:rFonts w:ascii="SimSun" w:hAnsi="SimSun" w:cs="Tahoma"/>
                      <w:lang w:eastAsia="zh-CN"/>
                    </w:rPr>
                    <w:t>感染控制护理</w:t>
                  </w:r>
                </w:p>
              </w:tc>
            </w:tr>
            <w:tr w:rsidR="00B41BD8" w:rsidRPr="00DF2C4D" w14:paraId="341B27BB" w14:textId="77777777" w:rsidTr="00DB52FB">
              <w:trPr>
                <w:trHeight w:val="30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14E72" w14:textId="502C9AC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1367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2F3E8F" w:rsidRPr="00DF2C4D">
                    <w:rPr>
                      <w:rFonts w:ascii="SimSun" w:hAnsi="SimSun" w:cs="Tahoma"/>
                    </w:rPr>
                    <w:t>传染病护理</w:t>
                  </w:r>
                  <w:proofErr w:type="spellEnd"/>
                </w:p>
              </w:tc>
            </w:tr>
            <w:tr w:rsidR="00B41BD8" w:rsidRPr="00DF2C4D" w14:paraId="197EF0FE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0133E" w14:textId="418616F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777751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2F3E8F" w:rsidRPr="00DF2C4D">
                    <w:rPr>
                      <w:rFonts w:ascii="SimSun" w:hAnsi="SimSun" w:cs="Tahoma"/>
                    </w:rPr>
                    <w:t>母婴护理</w:t>
                  </w:r>
                  <w:proofErr w:type="spellEnd"/>
                </w:p>
              </w:tc>
            </w:tr>
            <w:tr w:rsidR="00B41BD8" w:rsidRPr="00DF2C4D" w14:paraId="50898861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FEDFB" w14:textId="74B792C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054381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E1797C" w:rsidRPr="00DF2C4D">
                    <w:rPr>
                      <w:rFonts w:ascii="SimSun" w:hAnsi="SimSun" w:cs="Tahoma"/>
                      <w:lang w:eastAsia="zh-CN"/>
                    </w:rPr>
                    <w:t>内外科护理</w:t>
                  </w:r>
                </w:p>
              </w:tc>
            </w:tr>
            <w:tr w:rsidR="00B41BD8" w:rsidRPr="00DF2C4D" w14:paraId="4396DEBD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1D50B" w14:textId="7F86E2C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281568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E1797C" w:rsidRPr="00DF2C4D">
                    <w:rPr>
                      <w:rFonts w:ascii="SimSun" w:hAnsi="SimSun" w:cs="Tahoma"/>
                      <w:lang w:eastAsia="zh-CN"/>
                    </w:rPr>
                    <w:t>军事及制服部队护理</w:t>
                  </w:r>
                </w:p>
              </w:tc>
            </w:tr>
            <w:tr w:rsidR="00B41BD8" w:rsidRPr="00DF2C4D" w14:paraId="293F7DF6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BC70A" w14:textId="66B2245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79760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新生儿护理</w:t>
                  </w:r>
                  <w:proofErr w:type="spellEnd"/>
                </w:p>
              </w:tc>
            </w:tr>
            <w:tr w:rsidR="00B41BD8" w:rsidRPr="00DF2C4D" w14:paraId="5F206913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00A1B" w14:textId="207940A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493835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神经外科护理</w:t>
                  </w:r>
                  <w:proofErr w:type="spellEnd"/>
                </w:p>
              </w:tc>
            </w:tr>
            <w:tr w:rsidR="00B41BD8" w:rsidRPr="00DF2C4D" w14:paraId="3D25D8D2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BF1BD" w14:textId="0C868A6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82057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肾脏病护理</w:t>
                  </w:r>
                  <w:proofErr w:type="spellEnd"/>
                </w:p>
              </w:tc>
            </w:tr>
            <w:tr w:rsidR="00B41BD8" w:rsidRPr="00DF2C4D" w14:paraId="27E2788B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BBF30" w14:textId="30E6423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474528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E1797C" w:rsidRPr="00DF2C4D">
                    <w:rPr>
                      <w:rFonts w:ascii="SimSun" w:hAnsi="SimSun" w:cs="Tahoma"/>
                      <w:lang w:eastAsia="zh-CN"/>
                    </w:rPr>
                    <w:t>助产护理</w:t>
                  </w:r>
                </w:p>
              </w:tc>
            </w:tr>
            <w:tr w:rsidR="00B41BD8" w:rsidRPr="00DF2C4D" w14:paraId="7FAF38A3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739C0" w14:textId="385BB2C7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686490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产科护理</w:t>
                  </w:r>
                  <w:proofErr w:type="spellEnd"/>
                </w:p>
              </w:tc>
            </w:tr>
            <w:tr w:rsidR="00B41BD8" w:rsidRPr="00DF2C4D" w14:paraId="6B02294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CC6C5" w14:textId="07F40B21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652719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E1797C" w:rsidRPr="00DF2C4D">
                    <w:rPr>
                      <w:rFonts w:ascii="SimSun" w:hAnsi="SimSun" w:cs="Tahoma"/>
                      <w:lang w:eastAsia="zh-CN"/>
                    </w:rPr>
                    <w:t>肿瘤护理</w:t>
                  </w:r>
                </w:p>
              </w:tc>
            </w:tr>
            <w:tr w:rsidR="00B41BD8" w:rsidRPr="00DF2C4D" w14:paraId="35CDCA9E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6DECA" w14:textId="54D1995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905034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E1797C" w:rsidRPr="00DF2C4D">
                    <w:rPr>
                      <w:rFonts w:ascii="SimSun" w:hAnsi="SimSun" w:cs="Tahoma"/>
                      <w:lang w:eastAsia="zh-CN"/>
                    </w:rPr>
                    <w:t>骨科护理</w:t>
                  </w:r>
                </w:p>
              </w:tc>
            </w:tr>
            <w:tr w:rsidR="00B41BD8" w:rsidRPr="00DF2C4D" w14:paraId="455443C1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2E412" w14:textId="02F0394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554277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造口护理</w:t>
                  </w:r>
                  <w:proofErr w:type="spellEnd"/>
                </w:p>
              </w:tc>
            </w:tr>
            <w:tr w:rsidR="00B41BD8" w:rsidRPr="00DF2C4D" w14:paraId="5088D3CD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82C50" w14:textId="09B1D77E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8543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E1797C" w:rsidRPr="00DF2C4D">
                    <w:rPr>
                      <w:rFonts w:ascii="SimSun" w:hAnsi="SimSun" w:cs="Tahoma"/>
                    </w:rPr>
                    <w:t>儿科护理</w:t>
                  </w:r>
                  <w:proofErr w:type="spellEnd"/>
                </w:p>
              </w:tc>
            </w:tr>
            <w:tr w:rsidR="00B41BD8" w:rsidRPr="00DF2C4D" w14:paraId="1D9CA5EF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2380A" w14:textId="2D611D8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434554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</w:t>
                  </w:r>
                  <w:r w:rsidR="00936AE8" w:rsidRPr="00DF2C4D">
                    <w:rPr>
                      <w:rFonts w:ascii="SimSun" w:hAnsi="SimSun" w:cs="Tahoma"/>
                    </w:rPr>
                    <w:t xml:space="preserve"> </w:t>
                  </w:r>
                  <w:proofErr w:type="spellStart"/>
                  <w:r w:rsidR="00936AE8" w:rsidRPr="00DF2C4D">
                    <w:rPr>
                      <w:rFonts w:ascii="SimSun" w:hAnsi="SimSun" w:cs="Tahoma"/>
                    </w:rPr>
                    <w:t>围麻醉期护理</w:t>
                  </w:r>
                  <w:proofErr w:type="spellEnd"/>
                </w:p>
              </w:tc>
            </w:tr>
            <w:tr w:rsidR="00B41BD8" w:rsidRPr="00DF2C4D" w14:paraId="34CD86B7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6948C" w14:textId="60B59D6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919830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936AE8" w:rsidRPr="00DF2C4D">
                    <w:rPr>
                      <w:rFonts w:ascii="SimSun" w:hAnsi="SimSun" w:cs="Tahoma"/>
                    </w:rPr>
                    <w:t>围手术期护理</w:t>
                  </w:r>
                  <w:proofErr w:type="spellEnd"/>
                </w:p>
              </w:tc>
            </w:tr>
            <w:tr w:rsidR="00B41BD8" w:rsidRPr="00DF2C4D" w14:paraId="1F8752A9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5FBBD" w14:textId="2DDEED8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2055039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936AE8" w:rsidRPr="00DF2C4D">
                    <w:rPr>
                      <w:rFonts w:ascii="SimSun" w:hAnsi="SimSun" w:cs="Tahoma"/>
                    </w:rPr>
                    <w:t>精神科护理</w:t>
                  </w:r>
                  <w:proofErr w:type="spellEnd"/>
                </w:p>
              </w:tc>
            </w:tr>
            <w:tr w:rsidR="00B41BD8" w:rsidRPr="00DF2C4D" w14:paraId="75B41546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ADE6F" w14:textId="57B7DB4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571236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936AE8" w:rsidRPr="00DF2C4D">
                    <w:rPr>
                      <w:rFonts w:ascii="SimSun" w:hAnsi="SimSun" w:cs="Tahoma"/>
                      <w:lang w:eastAsia="zh-CN"/>
                    </w:rPr>
                    <w:t>呼吸学护理</w:t>
                  </w:r>
                </w:p>
              </w:tc>
            </w:tr>
            <w:tr w:rsidR="00B41BD8" w:rsidRPr="00DF2C4D" w14:paraId="75833CCE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10D2D" w14:textId="06E83587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3846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77ED2" w:rsidRPr="00DF2C4D">
                    <w:rPr>
                      <w:rFonts w:ascii="SimSun" w:hAnsi="SimSun" w:cs="Tahoma"/>
                    </w:rPr>
                    <w:t>放射护理</w:t>
                  </w:r>
                  <w:proofErr w:type="spellEnd"/>
                </w:p>
              </w:tc>
            </w:tr>
            <w:tr w:rsidR="00B41BD8" w:rsidRPr="00DF2C4D" w14:paraId="64DF3973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09349" w14:textId="60AA44B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094471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77ED2" w:rsidRPr="00DF2C4D">
                    <w:rPr>
                      <w:rFonts w:ascii="SimSun" w:hAnsi="SimSun" w:cs="Tahoma"/>
                    </w:rPr>
                    <w:t>康复护理</w:t>
                  </w:r>
                  <w:proofErr w:type="spellEnd"/>
                </w:p>
              </w:tc>
            </w:tr>
            <w:tr w:rsidR="00B41BD8" w:rsidRPr="00DF2C4D" w14:paraId="75DBE64C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BDA20" w14:textId="41B4F3DB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22641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77ED2" w:rsidRPr="00DF2C4D">
                    <w:rPr>
                      <w:rFonts w:ascii="SimSun" w:hAnsi="SimSun" w:cs="Tahoma"/>
                      <w:lang w:eastAsia="zh-CN"/>
                    </w:rPr>
                    <w:t>慢性肾病管理</w:t>
                  </w:r>
                  <w:proofErr w:type="spellStart"/>
                  <w:r w:rsidR="00377ED2" w:rsidRPr="00DF2C4D">
                    <w:rPr>
                      <w:rFonts w:ascii="SimSun" w:hAnsi="SimSun" w:cs="Tahoma"/>
                    </w:rPr>
                    <w:t>护理</w:t>
                  </w:r>
                  <w:proofErr w:type="spellEnd"/>
                </w:p>
              </w:tc>
            </w:tr>
            <w:tr w:rsidR="00B41BD8" w:rsidRPr="00DF2C4D" w14:paraId="0CC27AAA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E84D" w14:textId="08413CF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542672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77ED2" w:rsidRPr="00DF2C4D">
                    <w:rPr>
                      <w:rFonts w:ascii="SimSun" w:hAnsi="SimSun" w:cs="Tahoma"/>
                    </w:rPr>
                    <w:t>亚急性期护理</w:t>
                  </w:r>
                  <w:proofErr w:type="spellEnd"/>
                </w:p>
              </w:tc>
            </w:tr>
            <w:tr w:rsidR="00B41BD8" w:rsidRPr="00DF2C4D" w14:paraId="3F46AAE9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87113" w14:textId="32E1B47A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9938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77ED2" w:rsidRPr="00DF2C4D">
                    <w:rPr>
                      <w:rFonts w:ascii="SimSun" w:hAnsi="SimSun" w:cs="Tahoma"/>
                    </w:rPr>
                    <w:t>药物滥用护理</w:t>
                  </w:r>
                  <w:proofErr w:type="spellEnd"/>
                </w:p>
              </w:tc>
            </w:tr>
            <w:tr w:rsidR="00B41BD8" w:rsidRPr="00DF2C4D" w14:paraId="443B6173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91A7" w14:textId="41E3E5F8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77814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FF05FF" w:rsidRPr="00DF2C4D">
                    <w:rPr>
                      <w:rFonts w:ascii="SimSun" w:hAnsi="SimSun" w:cs="Tahoma"/>
                      <w:lang w:eastAsia="zh-CN"/>
                    </w:rPr>
                    <w:t>外科护理</w:t>
                  </w:r>
                </w:p>
              </w:tc>
            </w:tr>
            <w:tr w:rsidR="00B41BD8" w:rsidRPr="00DF2C4D" w14:paraId="34526A3C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651F1" w14:textId="73BDBA1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2549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FF05FF" w:rsidRPr="00DF2C4D">
                    <w:rPr>
                      <w:rFonts w:ascii="SimSun" w:hAnsi="SimSun" w:cs="Tahoma"/>
                    </w:rPr>
                    <w:t>泌尿外科护理</w:t>
                  </w:r>
                  <w:proofErr w:type="spellEnd"/>
                </w:p>
              </w:tc>
            </w:tr>
            <w:tr w:rsidR="00B41BD8" w:rsidRPr="00DF2C4D" w14:paraId="32B376DD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257E9" w14:textId="206414B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780224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血管</w:t>
                  </w:r>
                  <w:r w:rsidR="00DC1087" w:rsidRPr="00DF2C4D">
                    <w:rPr>
                      <w:rFonts w:ascii="SimSun" w:hAnsi="SimSun" w:cs="Tahoma" w:hint="eastAsia"/>
                      <w:lang w:eastAsia="zh-CN"/>
                    </w:rPr>
                    <w:t>介入</w:t>
                  </w:r>
                </w:p>
              </w:tc>
            </w:tr>
            <w:tr w:rsidR="00B41BD8" w:rsidRPr="00DF2C4D" w14:paraId="217E1F1F" w14:textId="77777777" w:rsidTr="00DB52F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3C15F" w14:textId="7587ADCC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89300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D5CD9" w:rsidRPr="00DF2C4D">
                    <w:rPr>
                      <w:rFonts w:ascii="SimSun" w:hAnsi="SimSun" w:cs="Tahoma"/>
                    </w:rPr>
                    <w:t>伤口护理</w:t>
                  </w:r>
                  <w:proofErr w:type="spellEnd"/>
                </w:p>
              </w:tc>
            </w:tr>
          </w:tbl>
          <w:p w14:paraId="09BCDF3F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7680D483" w14:textId="77777777" w:rsidTr="00203FAF">
        <w:tc>
          <w:tcPr>
            <w:tcW w:w="2277" w:type="dxa"/>
          </w:tcPr>
          <w:p w14:paraId="2B913B0D" w14:textId="6F9A746E" w:rsidR="00B41BD8" w:rsidRPr="00DF2C4D" w:rsidRDefault="003D5CD9" w:rsidP="00B41BD8">
            <w:pPr>
              <w:rPr>
                <w:rFonts w:ascii="SimSun" w:hAnsi="SimSun" w:cs="Tahoma"/>
                <w:lang w:val="da-DK"/>
              </w:rPr>
            </w:pPr>
            <w:proofErr w:type="spellStart"/>
            <w:r w:rsidRPr="00DF2C4D">
              <w:rPr>
                <w:rFonts w:ascii="SimSun" w:hAnsi="SimSun" w:cs="Tahoma"/>
                <w:lang w:val="da-DK"/>
              </w:rPr>
              <w:lastRenderedPageBreak/>
              <w:t>护理课程</w:t>
            </w:r>
            <w:proofErr w:type="spellEnd"/>
          </w:p>
          <w:p w14:paraId="3BA18E8A" w14:textId="77777777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  <w:tc>
          <w:tcPr>
            <w:tcW w:w="7806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B41BD8" w:rsidRPr="00DF2C4D" w14:paraId="047D358B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11B32" w14:textId="1F07D8DD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D5CD9" w:rsidRPr="00DF2C4D">
                    <w:rPr>
                      <w:rFonts w:ascii="SimSun" w:hAnsi="SimSun" w:cs="Tahoma"/>
                    </w:rPr>
                    <w:t>儿童和青少年健康</w:t>
                  </w:r>
                  <w:proofErr w:type="spellEnd"/>
                </w:p>
              </w:tc>
            </w:tr>
            <w:tr w:rsidR="00B41BD8" w:rsidRPr="00DF2C4D" w14:paraId="71FF2872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BC9F2" w14:textId="7CCC7D0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社区和家庭卫生护理</w:t>
                  </w:r>
                </w:p>
              </w:tc>
            </w:tr>
            <w:tr w:rsidR="00B41BD8" w:rsidRPr="00DF2C4D" w14:paraId="23B5C340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8DF4" w14:textId="4BE6A282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基础护理学</w:t>
                  </w:r>
                </w:p>
              </w:tc>
            </w:tr>
            <w:tr w:rsidR="00B41BD8" w:rsidRPr="00DF2C4D" w14:paraId="7D881916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04086" w14:textId="69F52B0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老年护理学</w:t>
                  </w:r>
                </w:p>
              </w:tc>
            </w:tr>
            <w:tr w:rsidR="00B41BD8" w:rsidRPr="00DF2C4D" w14:paraId="0BA9F793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75AF9" w14:textId="7D8037D4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健康评估</w:t>
                  </w:r>
                </w:p>
              </w:tc>
            </w:tr>
            <w:tr w:rsidR="00B41BD8" w:rsidRPr="00DF2C4D" w14:paraId="0AA930C0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B7236" w14:textId="3AEAB820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D5CD9" w:rsidRPr="00DF2C4D">
                    <w:rPr>
                      <w:rFonts w:ascii="SimSun" w:hAnsi="SimSun" w:cs="Tahoma"/>
                    </w:rPr>
                    <w:t>领导力</w:t>
                  </w:r>
                  <w:proofErr w:type="spellEnd"/>
                </w:p>
              </w:tc>
            </w:tr>
            <w:tr w:rsidR="00B41BD8" w:rsidRPr="00DF2C4D" w14:paraId="39D5F70F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FF2E5" w14:textId="59A6840E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D5CD9" w:rsidRPr="00DF2C4D">
                    <w:rPr>
                      <w:rFonts w:ascii="SimSun" w:hAnsi="SimSun" w:cs="Tahoma"/>
                    </w:rPr>
                    <w:t>母婴健康</w:t>
                  </w:r>
                  <w:proofErr w:type="spellEnd"/>
                </w:p>
              </w:tc>
            </w:tr>
            <w:tr w:rsidR="00B41BD8" w:rsidRPr="00DF2C4D" w14:paraId="576483E4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3D94F" w14:textId="6425048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63865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内外科护理</w:t>
                  </w:r>
                </w:p>
              </w:tc>
            </w:tr>
            <w:tr w:rsidR="00B41BD8" w:rsidRPr="00DF2C4D" w14:paraId="04412EA3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493A6" w14:textId="7B2B50AF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病理生理学</w:t>
                  </w:r>
                </w:p>
              </w:tc>
            </w:tr>
            <w:tr w:rsidR="00B41BD8" w:rsidRPr="00DF2C4D" w14:paraId="3F8D583F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6C2D5" w14:textId="47C338C5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r w:rsidR="003D5CD9" w:rsidRPr="00DF2C4D">
                    <w:rPr>
                      <w:rFonts w:ascii="SimSun" w:hAnsi="SimSun" w:cs="Tahoma"/>
                      <w:lang w:eastAsia="zh-CN"/>
                    </w:rPr>
                    <w:t>药理学</w:t>
                  </w:r>
                </w:p>
              </w:tc>
            </w:tr>
            <w:tr w:rsidR="00B41BD8" w:rsidRPr="00DF2C4D" w14:paraId="260DAF53" w14:textId="77777777" w:rsidTr="00DB52F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2DD3" w14:textId="127BA499" w:rsidR="00B41BD8" w:rsidRPr="00DF2C4D" w:rsidRDefault="007F6B40" w:rsidP="00DB5606">
                  <w:pPr>
                    <w:spacing w:after="0" w:line="360" w:lineRule="auto"/>
                    <w:rPr>
                      <w:rFonts w:ascii="SimSun" w:hAnsi="SimSun" w:cs="Tahoma"/>
                    </w:rPr>
                  </w:pPr>
                  <w:sdt>
                    <w:sdtPr>
                      <w:rPr>
                        <w:rFonts w:ascii="SimSun" w:hAnsi="SimSun" w:cs="Tahoma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1BD8" w:rsidRPr="00DF2C4D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41BD8" w:rsidRPr="00DF2C4D">
                    <w:rPr>
                      <w:rFonts w:ascii="SimSun" w:hAnsi="SimSun" w:cs="Tahoma"/>
                    </w:rPr>
                    <w:t xml:space="preserve">  </w:t>
                  </w:r>
                  <w:proofErr w:type="spellStart"/>
                  <w:r w:rsidR="003D5CD9" w:rsidRPr="00DF2C4D">
                    <w:rPr>
                      <w:rFonts w:ascii="SimSun" w:hAnsi="SimSun" w:cs="Tahoma"/>
                    </w:rPr>
                    <w:t>精神和心理健康</w:t>
                  </w:r>
                  <w:proofErr w:type="spellEnd"/>
                </w:p>
              </w:tc>
            </w:tr>
          </w:tbl>
          <w:p w14:paraId="3FE605FF" w14:textId="77777777" w:rsidR="00B41BD8" w:rsidRPr="00DF2C4D" w:rsidRDefault="00B41BD8" w:rsidP="00DB5606">
            <w:pPr>
              <w:spacing w:line="360" w:lineRule="auto"/>
              <w:rPr>
                <w:rFonts w:ascii="SimSun" w:hAnsi="SimSun" w:cs="Tahoma"/>
              </w:rPr>
            </w:pPr>
          </w:p>
        </w:tc>
      </w:tr>
      <w:tr w:rsidR="00B41BD8" w:rsidRPr="00DF2C4D" w14:paraId="0E94B494" w14:textId="77777777" w:rsidTr="00203FAF">
        <w:tc>
          <w:tcPr>
            <w:tcW w:w="2277" w:type="dxa"/>
          </w:tcPr>
          <w:p w14:paraId="56E052D2" w14:textId="36E7A464" w:rsidR="00B41BD8" w:rsidRPr="00DF2C4D" w:rsidRDefault="003D5CD9" w:rsidP="00B41BD8">
            <w:pPr>
              <w:rPr>
                <w:rFonts w:ascii="SimSun" w:hAnsi="SimSun" w:cs="Tahoma"/>
                <w:lang w:val="da-DK"/>
              </w:rPr>
            </w:pPr>
            <w:proofErr w:type="spellStart"/>
            <w:r w:rsidRPr="00DF2C4D">
              <w:rPr>
                <w:rFonts w:ascii="SimSun" w:hAnsi="SimSun" w:cs="Tahoma"/>
                <w:lang w:val="da-DK"/>
              </w:rPr>
              <w:lastRenderedPageBreak/>
              <w:t>身体系统</w:t>
            </w:r>
            <w:proofErr w:type="spellEnd"/>
          </w:p>
        </w:tc>
        <w:tc>
          <w:tcPr>
            <w:tcW w:w="7806" w:type="dxa"/>
          </w:tcPr>
          <w:p w14:paraId="45AA1031" w14:textId="107A1797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highlight w:val="cyan"/>
                  <w:lang w:eastAsia="zh-CN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highlight w:val="cyan"/>
                    <w:lang w:eastAsia="zh-CN"/>
                  </w:rPr>
                  <w:t>☒</w:t>
                </w:r>
              </w:sdtContent>
            </w:sdt>
            <w:r w:rsidR="00B41BD8" w:rsidRPr="00DF2C4D">
              <w:rPr>
                <w:rFonts w:ascii="SimSun" w:hAnsi="SimSun" w:cs="Tahoma"/>
                <w:highlight w:val="cyan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highlight w:val="cyan"/>
                <w:lang w:eastAsia="zh-CN"/>
              </w:rPr>
              <w:t>循环系统</w:t>
            </w:r>
          </w:p>
          <w:p w14:paraId="283C0503" w14:textId="4CA92841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lang w:eastAsia="zh-CN"/>
              </w:rPr>
              <w:t>消化系统</w:t>
            </w:r>
          </w:p>
          <w:p w14:paraId="21991C6F" w14:textId="401A512E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lang w:eastAsia="zh-CN"/>
              </w:rPr>
              <w:t>内分泌系统</w:t>
            </w:r>
          </w:p>
          <w:p w14:paraId="09E487B9" w14:textId="78DC8D01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lang w:eastAsia="zh-CN"/>
              </w:rPr>
              <w:t>造血系统</w:t>
            </w:r>
          </w:p>
          <w:p w14:paraId="1F377CEE" w14:textId="757A88BC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lang w:eastAsia="zh-CN"/>
              </w:rPr>
              <w:t>免疫/淋巴系统</w:t>
            </w:r>
          </w:p>
          <w:p w14:paraId="2EC07D32" w14:textId="41946885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576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3D5CD9" w:rsidRPr="00DF2C4D">
              <w:rPr>
                <w:rFonts w:ascii="SimSun" w:hAnsi="SimSun" w:cs="Tahoma"/>
                <w:lang w:eastAsia="zh-CN"/>
              </w:rPr>
              <w:t>外皮系统</w:t>
            </w:r>
          </w:p>
          <w:p w14:paraId="298FACA0" w14:textId="16792BDD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eastAsia="zh-CN"/>
              </w:rPr>
              <w:t>肌肉系统</w:t>
            </w:r>
          </w:p>
          <w:p w14:paraId="07DE3837" w14:textId="33B3DEDA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eastAsia="zh-CN"/>
              </w:rPr>
              <w:t>神经系统</w:t>
            </w:r>
          </w:p>
          <w:p w14:paraId="731F5165" w14:textId="71BE0FF6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eastAsia="zh-CN"/>
              </w:rPr>
              <w:t>泌尿系统</w:t>
            </w:r>
          </w:p>
          <w:p w14:paraId="13829178" w14:textId="237752E5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eastAsia="zh-CN"/>
              </w:rPr>
              <w:t>生殖系统</w:t>
            </w:r>
          </w:p>
          <w:p w14:paraId="13137327" w14:textId="5FE2F1C6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eastAsia="zh-CN"/>
              </w:rPr>
            </w:pPr>
            <w:sdt>
              <w:sdtPr>
                <w:rPr>
                  <w:rFonts w:ascii="SimSun" w:hAnsi="SimSun" w:cs="Tahoma"/>
                  <w:highlight w:val="cyan"/>
                  <w:lang w:eastAsia="zh-CN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highlight w:val="cyan"/>
                    <w:lang w:eastAsia="zh-CN"/>
                  </w:rPr>
                  <w:t>☒</w:t>
                </w:r>
              </w:sdtContent>
            </w:sdt>
            <w:r w:rsidR="00B41BD8" w:rsidRPr="00DF2C4D">
              <w:rPr>
                <w:rFonts w:ascii="SimSun" w:hAnsi="SimSun" w:cs="Tahoma"/>
                <w:highlight w:val="cyan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highlight w:val="cyan"/>
                <w:lang w:eastAsia="zh-CN"/>
              </w:rPr>
              <w:t>呼吸系统</w:t>
            </w:r>
          </w:p>
          <w:p w14:paraId="76D61947" w14:textId="1F9DE845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sdt>
              <w:sdtPr>
                <w:rPr>
                  <w:rFonts w:ascii="SimSun" w:hAnsi="SimSun" w:cs="Tahoma"/>
                  <w:lang w:eastAsia="zh-CN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eastAsia="zh-CN"/>
              </w:rPr>
              <w:t>骨骼系统</w:t>
            </w:r>
          </w:p>
        </w:tc>
      </w:tr>
      <w:tr w:rsidR="00B41BD8" w:rsidRPr="00DF2C4D" w14:paraId="6941D160" w14:textId="77777777" w:rsidTr="00203FAF">
        <w:tc>
          <w:tcPr>
            <w:tcW w:w="2277" w:type="dxa"/>
          </w:tcPr>
          <w:p w14:paraId="5AE6FEE5" w14:textId="5D6FA871" w:rsidR="00B41BD8" w:rsidRPr="00DF2C4D" w:rsidRDefault="00A3560E" w:rsidP="00B41BD8">
            <w:pPr>
              <w:rPr>
                <w:rFonts w:ascii="SimSun" w:hAnsi="SimSun" w:cs="Tahoma"/>
                <w:highlight w:val="cyan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评价类型</w:t>
            </w:r>
            <w:r w:rsidR="00B41BD8" w:rsidRPr="00DF2C4D">
              <w:rPr>
                <w:rFonts w:ascii="SimSun" w:hAnsi="SimSun" w:cs="Tahoma"/>
                <w:lang w:val="da-DK"/>
              </w:rPr>
              <w:t xml:space="preserve"> </w:t>
            </w:r>
          </w:p>
        </w:tc>
        <w:tc>
          <w:tcPr>
            <w:tcW w:w="7806" w:type="dxa"/>
          </w:tcPr>
          <w:p w14:paraId="53F42AA9" w14:textId="2C3DE464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lang w:val="da-DK" w:eastAsia="zh-CN"/>
              </w:rPr>
            </w:pPr>
            <w:sdt>
              <w:sdtPr>
                <w:rPr>
                  <w:rFonts w:ascii="SimSun" w:hAnsi="SimSun" w:cs="Tahoma"/>
                  <w:lang w:val="da-DK" w:eastAsia="zh-CN"/>
                </w:rPr>
                <w:id w:val="-16658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9F" w:rsidRPr="00DF2C4D">
                  <w:rPr>
                    <w:rFonts w:ascii="Segoe UI Symbol" w:hAnsi="Segoe UI Symbol" w:cs="Segoe UI Symbol"/>
                    <w:lang w:val="da-DK" w:eastAsia="zh-CN"/>
                  </w:rPr>
                  <w:t>☐</w:t>
                </w:r>
              </w:sdtContent>
            </w:sdt>
            <w:r w:rsidR="00B41BD8" w:rsidRPr="00DF2C4D">
              <w:rPr>
                <w:rFonts w:ascii="SimSun" w:hAnsi="SimSun" w:cs="Tahoma"/>
                <w:lang w:val="da-DK"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lang w:val="da-DK" w:eastAsia="zh-CN"/>
              </w:rPr>
              <w:t>总结性评价</w:t>
            </w:r>
          </w:p>
          <w:p w14:paraId="6ACD83AF" w14:textId="0734FE5C" w:rsidR="00B41BD8" w:rsidRPr="00DF2C4D" w:rsidRDefault="007F6B40" w:rsidP="00DB5606">
            <w:pPr>
              <w:spacing w:line="360" w:lineRule="auto"/>
              <w:rPr>
                <w:rFonts w:ascii="SimSun" w:hAnsi="SimSun" w:cs="Tahoma"/>
                <w:highlight w:val="cyan"/>
                <w:lang w:val="da-DK" w:eastAsia="zh-CN"/>
              </w:rPr>
            </w:pPr>
            <w:sdt>
              <w:sdtPr>
                <w:rPr>
                  <w:rFonts w:ascii="SimSun" w:hAnsi="SimSun" w:cs="Tahoma"/>
                  <w:highlight w:val="cyan"/>
                  <w:lang w:val="da-DK" w:eastAsia="zh-CN"/>
                </w:rPr>
                <w:id w:val="-102116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D8" w:rsidRPr="00DF2C4D">
                  <w:rPr>
                    <w:rFonts w:ascii="Segoe UI Symbol" w:hAnsi="Segoe UI Symbol" w:cs="Segoe UI Symbol"/>
                    <w:highlight w:val="cyan"/>
                    <w:lang w:val="da-DK" w:eastAsia="zh-CN"/>
                  </w:rPr>
                  <w:t>☒</w:t>
                </w:r>
              </w:sdtContent>
            </w:sdt>
            <w:r w:rsidR="00B41BD8" w:rsidRPr="00DF2C4D">
              <w:rPr>
                <w:rFonts w:ascii="SimSun" w:hAnsi="SimSun" w:cs="Tahoma"/>
                <w:highlight w:val="cyan"/>
                <w:lang w:val="da-DK" w:eastAsia="zh-CN"/>
              </w:rPr>
              <w:t xml:space="preserve">  </w:t>
            </w:r>
            <w:r w:rsidR="00A3560E" w:rsidRPr="00DF2C4D">
              <w:rPr>
                <w:rFonts w:ascii="SimSun" w:hAnsi="SimSun" w:cs="Tahoma"/>
                <w:highlight w:val="cyan"/>
                <w:lang w:val="da-DK" w:eastAsia="zh-CN"/>
              </w:rPr>
              <w:t>形成性评价</w:t>
            </w:r>
          </w:p>
        </w:tc>
      </w:tr>
      <w:tr w:rsidR="00B41BD8" w:rsidRPr="00DF2C4D" w14:paraId="5C0629A3" w14:textId="77777777" w:rsidTr="00203FAF">
        <w:tc>
          <w:tcPr>
            <w:tcW w:w="2277" w:type="dxa"/>
          </w:tcPr>
          <w:p w14:paraId="07EEE052" w14:textId="4B77B491" w:rsidR="00B41BD8" w:rsidRPr="00DF2C4D" w:rsidRDefault="00A3560E" w:rsidP="00B41BD8">
            <w:pPr>
              <w:rPr>
                <w:rFonts w:ascii="SimSun" w:hAnsi="SimSun" w:cs="Tahoma"/>
                <w:lang w:val="da-DK"/>
              </w:rPr>
            </w:pPr>
            <w:proofErr w:type="spellStart"/>
            <w:r w:rsidRPr="00DF2C4D">
              <w:rPr>
                <w:rFonts w:ascii="SimSun" w:hAnsi="SimSun" w:cs="Tahoma"/>
                <w:lang w:val="da-DK"/>
              </w:rPr>
              <w:t>免费供公众使用</w:t>
            </w:r>
            <w:proofErr w:type="spellEnd"/>
          </w:p>
        </w:tc>
        <w:tc>
          <w:tcPr>
            <w:tcW w:w="7806" w:type="dxa"/>
          </w:tcPr>
          <w:p w14:paraId="72204BBB" w14:textId="4A5703AE" w:rsidR="00B41BD8" w:rsidRPr="00DF2C4D" w:rsidRDefault="00A3560E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 w:eastAsia="zh-CN"/>
              </w:rPr>
              <w:t>是</w:t>
            </w:r>
          </w:p>
        </w:tc>
      </w:tr>
      <w:tr w:rsidR="00B41BD8" w:rsidRPr="00DF2C4D" w14:paraId="0AC88358" w14:textId="77777777" w:rsidTr="00203FAF">
        <w:trPr>
          <w:trHeight w:val="134"/>
        </w:trPr>
        <w:tc>
          <w:tcPr>
            <w:tcW w:w="2277" w:type="dxa"/>
          </w:tcPr>
          <w:p w14:paraId="3DB67E86" w14:textId="10D4B6DB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  <w:r w:rsidRPr="00DF2C4D">
              <w:rPr>
                <w:rFonts w:ascii="SimSun" w:hAnsi="SimSun" w:cs="Tahoma"/>
                <w:lang w:val="da-DK"/>
              </w:rPr>
              <w:t>SMS</w:t>
            </w:r>
            <w:r w:rsidR="00A3560E" w:rsidRPr="00DF2C4D">
              <w:rPr>
                <w:rFonts w:ascii="SimSun" w:hAnsi="SimSun" w:cs="Tahoma"/>
                <w:lang w:val="da-DK" w:eastAsia="zh-CN"/>
              </w:rPr>
              <w:t>号码</w:t>
            </w:r>
            <w:r w:rsidRPr="00DF2C4D">
              <w:rPr>
                <w:rFonts w:ascii="SimSun" w:hAnsi="SimSun" w:cs="Tahoma"/>
                <w:lang w:val="da-DK"/>
              </w:rPr>
              <w:t xml:space="preserve"> </w:t>
            </w:r>
          </w:p>
        </w:tc>
        <w:tc>
          <w:tcPr>
            <w:tcW w:w="7806" w:type="dxa"/>
          </w:tcPr>
          <w:p w14:paraId="1D20B4E5" w14:textId="23C34669" w:rsidR="00B41BD8" w:rsidRPr="00DF2C4D" w:rsidRDefault="00B41BD8" w:rsidP="00B41BD8">
            <w:pPr>
              <w:rPr>
                <w:rFonts w:ascii="SimSun" w:hAnsi="SimSun" w:cs="Tahoma"/>
                <w:lang w:val="da-DK"/>
              </w:rPr>
            </w:pPr>
          </w:p>
        </w:tc>
      </w:tr>
    </w:tbl>
    <w:p w14:paraId="36ACC8BE" w14:textId="31803833" w:rsidR="00252503" w:rsidRDefault="00252503">
      <w:pPr>
        <w:rPr>
          <w:lang w:val="da-DK"/>
        </w:rPr>
      </w:pPr>
    </w:p>
    <w:sectPr w:rsidR="00252503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B97D" w14:textId="77777777" w:rsidR="007F6B40" w:rsidRDefault="007F6B40">
      <w:pPr>
        <w:spacing w:after="0" w:line="240" w:lineRule="auto"/>
      </w:pPr>
      <w:r>
        <w:separator/>
      </w:r>
    </w:p>
  </w:endnote>
  <w:endnote w:type="continuationSeparator" w:id="0">
    <w:p w14:paraId="2CC58035" w14:textId="77777777" w:rsidR="007F6B40" w:rsidRDefault="007F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DC1087" w14:paraId="2304F18C" w14:textId="77777777" w:rsidTr="1553B3C0">
      <w:tc>
        <w:tcPr>
          <w:tcW w:w="3213" w:type="dxa"/>
        </w:tcPr>
        <w:p w14:paraId="4578CCEA" w14:textId="2FEC62EA" w:rsidR="00DC1087" w:rsidRDefault="00DC1087" w:rsidP="1553B3C0">
          <w:pPr>
            <w:pStyle w:val="Header"/>
            <w:ind w:left="-115"/>
          </w:pPr>
        </w:p>
      </w:tc>
      <w:tc>
        <w:tcPr>
          <w:tcW w:w="3213" w:type="dxa"/>
        </w:tcPr>
        <w:p w14:paraId="5599EF49" w14:textId="34F0FE91" w:rsidR="00DC1087" w:rsidRDefault="00DC1087" w:rsidP="1553B3C0">
          <w:pPr>
            <w:pStyle w:val="Header"/>
            <w:jc w:val="center"/>
          </w:pPr>
        </w:p>
      </w:tc>
      <w:tc>
        <w:tcPr>
          <w:tcW w:w="3213" w:type="dxa"/>
        </w:tcPr>
        <w:p w14:paraId="57595476" w14:textId="473FB6E5" w:rsidR="00DC1087" w:rsidRDefault="00DC1087" w:rsidP="1553B3C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769BE93" w14:textId="04B051BF" w:rsidR="00DC1087" w:rsidRDefault="00DC1087" w:rsidP="1553B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622A" w14:textId="77777777" w:rsidR="007F6B40" w:rsidRDefault="007F6B40">
      <w:pPr>
        <w:spacing w:after="0" w:line="240" w:lineRule="auto"/>
      </w:pPr>
      <w:r>
        <w:separator/>
      </w:r>
    </w:p>
  </w:footnote>
  <w:footnote w:type="continuationSeparator" w:id="0">
    <w:p w14:paraId="17F4CE83" w14:textId="77777777" w:rsidR="007F6B40" w:rsidRDefault="007F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DC1087" w14:paraId="12CA3C16" w14:textId="77777777" w:rsidTr="1553B3C0">
      <w:tc>
        <w:tcPr>
          <w:tcW w:w="3213" w:type="dxa"/>
        </w:tcPr>
        <w:p w14:paraId="68688C18" w14:textId="325AE92A" w:rsidR="00DC1087" w:rsidRDefault="00DC1087" w:rsidP="1553B3C0">
          <w:pPr>
            <w:pStyle w:val="Header"/>
            <w:ind w:left="-115"/>
          </w:pPr>
        </w:p>
      </w:tc>
      <w:tc>
        <w:tcPr>
          <w:tcW w:w="3213" w:type="dxa"/>
        </w:tcPr>
        <w:p w14:paraId="6DE55C12" w14:textId="18F5F77B" w:rsidR="00DC1087" w:rsidRDefault="00DC1087" w:rsidP="1553B3C0">
          <w:pPr>
            <w:pStyle w:val="Header"/>
            <w:jc w:val="center"/>
          </w:pPr>
        </w:p>
      </w:tc>
      <w:tc>
        <w:tcPr>
          <w:tcW w:w="3213" w:type="dxa"/>
        </w:tcPr>
        <w:p w14:paraId="3DA83885" w14:textId="7EB48437" w:rsidR="00DC1087" w:rsidRDefault="00DC1087" w:rsidP="1553B3C0">
          <w:pPr>
            <w:pStyle w:val="Header"/>
            <w:ind w:right="-115"/>
            <w:jc w:val="right"/>
          </w:pPr>
        </w:p>
      </w:tc>
    </w:tr>
  </w:tbl>
  <w:p w14:paraId="6FA7192B" w14:textId="4A03B956" w:rsidR="00DC1087" w:rsidRDefault="00DC1087" w:rsidP="1553B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00C"/>
    <w:multiLevelType w:val="hybridMultilevel"/>
    <w:tmpl w:val="5934A18C"/>
    <w:lvl w:ilvl="0" w:tplc="168C7420">
      <w:numFmt w:val="bullet"/>
      <w:lvlText w:val="-"/>
      <w:lvlJc w:val="left"/>
      <w:pPr>
        <w:ind w:left="-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104968EB"/>
    <w:multiLevelType w:val="hybridMultilevel"/>
    <w:tmpl w:val="8EEA45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4E80"/>
    <w:multiLevelType w:val="hybridMultilevel"/>
    <w:tmpl w:val="B1CC5E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45744"/>
    <w:multiLevelType w:val="hybridMultilevel"/>
    <w:tmpl w:val="16DA2F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58B3"/>
    <w:multiLevelType w:val="hybridMultilevel"/>
    <w:tmpl w:val="2C38DCF8"/>
    <w:lvl w:ilvl="0" w:tplc="8F82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76BF"/>
    <w:multiLevelType w:val="hybridMultilevel"/>
    <w:tmpl w:val="B59EE4FE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8EE"/>
    <w:multiLevelType w:val="hybridMultilevel"/>
    <w:tmpl w:val="15A4B0E8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3ED"/>
    <w:multiLevelType w:val="hybridMultilevel"/>
    <w:tmpl w:val="55702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86269"/>
    <w:multiLevelType w:val="hybridMultilevel"/>
    <w:tmpl w:val="50EAB974"/>
    <w:lvl w:ilvl="0" w:tplc="038C53CC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2797"/>
    <w:multiLevelType w:val="hybridMultilevel"/>
    <w:tmpl w:val="0D722D72"/>
    <w:lvl w:ilvl="0" w:tplc="8F82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581"/>
    <w:multiLevelType w:val="hybridMultilevel"/>
    <w:tmpl w:val="2368918A"/>
    <w:lvl w:ilvl="0" w:tplc="8F82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6C22"/>
    <w:multiLevelType w:val="hybridMultilevel"/>
    <w:tmpl w:val="6916CB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6CF8"/>
    <w:multiLevelType w:val="hybridMultilevel"/>
    <w:tmpl w:val="5DB8BD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C1A"/>
    <w:multiLevelType w:val="hybridMultilevel"/>
    <w:tmpl w:val="7E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DCF"/>
    <w:multiLevelType w:val="hybridMultilevel"/>
    <w:tmpl w:val="2102B240"/>
    <w:lvl w:ilvl="0" w:tplc="8F82D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96E"/>
    <w:multiLevelType w:val="hybridMultilevel"/>
    <w:tmpl w:val="C5CEEE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C1ABB"/>
    <w:multiLevelType w:val="hybridMultilevel"/>
    <w:tmpl w:val="832A4108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058DF"/>
    <w:multiLevelType w:val="hybridMultilevel"/>
    <w:tmpl w:val="8D58C96E"/>
    <w:lvl w:ilvl="0" w:tplc="41DE5E28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9746B"/>
    <w:multiLevelType w:val="hybridMultilevel"/>
    <w:tmpl w:val="16DEC4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43126"/>
    <w:multiLevelType w:val="hybridMultilevel"/>
    <w:tmpl w:val="5C9088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913"/>
    <w:multiLevelType w:val="hybridMultilevel"/>
    <w:tmpl w:val="34AE8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9"/>
  </w:num>
  <w:num w:numId="14">
    <w:abstractNumId w:val="16"/>
  </w:num>
  <w:num w:numId="15">
    <w:abstractNumId w:val="7"/>
  </w:num>
  <w:num w:numId="16">
    <w:abstractNumId w:val="2"/>
  </w:num>
  <w:num w:numId="17">
    <w:abstractNumId w:val="21"/>
  </w:num>
  <w:num w:numId="18">
    <w:abstractNumId w:val="15"/>
  </w:num>
  <w:num w:numId="19">
    <w:abstractNumId w:val="10"/>
  </w:num>
  <w:num w:numId="20">
    <w:abstractNumId w:val="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tDA2tDAzMjE0MjNU0lEKTi0uzszPAykwqgUAZOvCeywAAAA="/>
  </w:docVars>
  <w:rsids>
    <w:rsidRoot w:val="00252503"/>
    <w:rsid w:val="00002009"/>
    <w:rsid w:val="000043EF"/>
    <w:rsid w:val="000118C2"/>
    <w:rsid w:val="00017DBF"/>
    <w:rsid w:val="00025B7C"/>
    <w:rsid w:val="00041C39"/>
    <w:rsid w:val="00081FEA"/>
    <w:rsid w:val="0009569A"/>
    <w:rsid w:val="000A0637"/>
    <w:rsid w:val="000B4136"/>
    <w:rsid w:val="000F1287"/>
    <w:rsid w:val="000F5DB8"/>
    <w:rsid w:val="000F7DEF"/>
    <w:rsid w:val="001029AB"/>
    <w:rsid w:val="00111A12"/>
    <w:rsid w:val="00123445"/>
    <w:rsid w:val="00126333"/>
    <w:rsid w:val="00133119"/>
    <w:rsid w:val="00134134"/>
    <w:rsid w:val="00135BEE"/>
    <w:rsid w:val="00157387"/>
    <w:rsid w:val="00174569"/>
    <w:rsid w:val="00190AF7"/>
    <w:rsid w:val="001A3A0F"/>
    <w:rsid w:val="001A7347"/>
    <w:rsid w:val="001C2F60"/>
    <w:rsid w:val="001D1846"/>
    <w:rsid w:val="001D521D"/>
    <w:rsid w:val="001E442B"/>
    <w:rsid w:val="001E62FC"/>
    <w:rsid w:val="00200DE1"/>
    <w:rsid w:val="00203FAF"/>
    <w:rsid w:val="0020572B"/>
    <w:rsid w:val="002070B1"/>
    <w:rsid w:val="00214A89"/>
    <w:rsid w:val="00235FD3"/>
    <w:rsid w:val="00252503"/>
    <w:rsid w:val="002540F4"/>
    <w:rsid w:val="00262772"/>
    <w:rsid w:val="00270566"/>
    <w:rsid w:val="002765D0"/>
    <w:rsid w:val="002873D8"/>
    <w:rsid w:val="002A24F7"/>
    <w:rsid w:val="002A35E1"/>
    <w:rsid w:val="002A56AD"/>
    <w:rsid w:val="002A721B"/>
    <w:rsid w:val="002B1084"/>
    <w:rsid w:val="002B14CD"/>
    <w:rsid w:val="002B1D5A"/>
    <w:rsid w:val="002B5F7A"/>
    <w:rsid w:val="002C735C"/>
    <w:rsid w:val="002C7E4F"/>
    <w:rsid w:val="002E4D54"/>
    <w:rsid w:val="002E7421"/>
    <w:rsid w:val="002F3E8F"/>
    <w:rsid w:val="002F46F4"/>
    <w:rsid w:val="003029C3"/>
    <w:rsid w:val="0033259D"/>
    <w:rsid w:val="0033698D"/>
    <w:rsid w:val="00343B83"/>
    <w:rsid w:val="00345065"/>
    <w:rsid w:val="0034675F"/>
    <w:rsid w:val="0035335F"/>
    <w:rsid w:val="00375EE0"/>
    <w:rsid w:val="00377ED2"/>
    <w:rsid w:val="00380A52"/>
    <w:rsid w:val="00385329"/>
    <w:rsid w:val="003957FE"/>
    <w:rsid w:val="003C7EF5"/>
    <w:rsid w:val="003D0220"/>
    <w:rsid w:val="003D5CD9"/>
    <w:rsid w:val="003D7589"/>
    <w:rsid w:val="003E30D2"/>
    <w:rsid w:val="003E63A5"/>
    <w:rsid w:val="003F6BE8"/>
    <w:rsid w:val="00400C3B"/>
    <w:rsid w:val="00400F06"/>
    <w:rsid w:val="00421D2F"/>
    <w:rsid w:val="00421D4E"/>
    <w:rsid w:val="0042278E"/>
    <w:rsid w:val="00423E84"/>
    <w:rsid w:val="004533F1"/>
    <w:rsid w:val="00457ADB"/>
    <w:rsid w:val="0046021E"/>
    <w:rsid w:val="00464706"/>
    <w:rsid w:val="00475556"/>
    <w:rsid w:val="004B4D7F"/>
    <w:rsid w:val="004C237B"/>
    <w:rsid w:val="004F2E4C"/>
    <w:rsid w:val="005057A1"/>
    <w:rsid w:val="00511B2D"/>
    <w:rsid w:val="00520FAF"/>
    <w:rsid w:val="00531A17"/>
    <w:rsid w:val="00551763"/>
    <w:rsid w:val="00560411"/>
    <w:rsid w:val="005671DE"/>
    <w:rsid w:val="005775DC"/>
    <w:rsid w:val="00583B19"/>
    <w:rsid w:val="00593CB9"/>
    <w:rsid w:val="00594648"/>
    <w:rsid w:val="005A306B"/>
    <w:rsid w:val="005B03B4"/>
    <w:rsid w:val="005C40EB"/>
    <w:rsid w:val="005D2F62"/>
    <w:rsid w:val="005E13C4"/>
    <w:rsid w:val="00600E7D"/>
    <w:rsid w:val="00603FB9"/>
    <w:rsid w:val="00605BDA"/>
    <w:rsid w:val="00607BF5"/>
    <w:rsid w:val="006106EA"/>
    <w:rsid w:val="0061075C"/>
    <w:rsid w:val="00640FFA"/>
    <w:rsid w:val="006435CD"/>
    <w:rsid w:val="00665D1F"/>
    <w:rsid w:val="00674051"/>
    <w:rsid w:val="00675B9E"/>
    <w:rsid w:val="00690A06"/>
    <w:rsid w:val="006A4BCE"/>
    <w:rsid w:val="006D22C4"/>
    <w:rsid w:val="006E530D"/>
    <w:rsid w:val="007030CD"/>
    <w:rsid w:val="0071340B"/>
    <w:rsid w:val="00713D51"/>
    <w:rsid w:val="007158E1"/>
    <w:rsid w:val="00716120"/>
    <w:rsid w:val="007212CF"/>
    <w:rsid w:val="007239EA"/>
    <w:rsid w:val="00726280"/>
    <w:rsid w:val="00726813"/>
    <w:rsid w:val="00727957"/>
    <w:rsid w:val="007354D8"/>
    <w:rsid w:val="007436CB"/>
    <w:rsid w:val="00777116"/>
    <w:rsid w:val="0078246D"/>
    <w:rsid w:val="00791D6A"/>
    <w:rsid w:val="007B6231"/>
    <w:rsid w:val="007E45CC"/>
    <w:rsid w:val="007F46DB"/>
    <w:rsid w:val="007F5705"/>
    <w:rsid w:val="007F6B40"/>
    <w:rsid w:val="008122A7"/>
    <w:rsid w:val="008406AA"/>
    <w:rsid w:val="00851B7A"/>
    <w:rsid w:val="008574D2"/>
    <w:rsid w:val="008721B2"/>
    <w:rsid w:val="00873F42"/>
    <w:rsid w:val="008872C4"/>
    <w:rsid w:val="00895DDA"/>
    <w:rsid w:val="00896AD6"/>
    <w:rsid w:val="00896C99"/>
    <w:rsid w:val="008B2A98"/>
    <w:rsid w:val="008C0022"/>
    <w:rsid w:val="008C1531"/>
    <w:rsid w:val="008D09C4"/>
    <w:rsid w:val="008D45BB"/>
    <w:rsid w:val="008D630F"/>
    <w:rsid w:val="008D7983"/>
    <w:rsid w:val="00902AFE"/>
    <w:rsid w:val="0090724E"/>
    <w:rsid w:val="00911335"/>
    <w:rsid w:val="00921903"/>
    <w:rsid w:val="0092314B"/>
    <w:rsid w:val="00936AE8"/>
    <w:rsid w:val="009437BF"/>
    <w:rsid w:val="00976D25"/>
    <w:rsid w:val="00984A21"/>
    <w:rsid w:val="00991110"/>
    <w:rsid w:val="0099575D"/>
    <w:rsid w:val="009A1784"/>
    <w:rsid w:val="009A3B3E"/>
    <w:rsid w:val="009B30B3"/>
    <w:rsid w:val="009D0DDF"/>
    <w:rsid w:val="009D78F4"/>
    <w:rsid w:val="009E7A46"/>
    <w:rsid w:val="00A014E4"/>
    <w:rsid w:val="00A03F18"/>
    <w:rsid w:val="00A11DC3"/>
    <w:rsid w:val="00A2010F"/>
    <w:rsid w:val="00A21A1C"/>
    <w:rsid w:val="00A30F9E"/>
    <w:rsid w:val="00A3560E"/>
    <w:rsid w:val="00A40BEE"/>
    <w:rsid w:val="00A47A58"/>
    <w:rsid w:val="00A7420B"/>
    <w:rsid w:val="00A81550"/>
    <w:rsid w:val="00AB38FD"/>
    <w:rsid w:val="00AB50BF"/>
    <w:rsid w:val="00AC50FF"/>
    <w:rsid w:val="00AD200D"/>
    <w:rsid w:val="00AE431E"/>
    <w:rsid w:val="00AE7A62"/>
    <w:rsid w:val="00AF2A99"/>
    <w:rsid w:val="00B05484"/>
    <w:rsid w:val="00B26E19"/>
    <w:rsid w:val="00B37CA7"/>
    <w:rsid w:val="00B41BD8"/>
    <w:rsid w:val="00B4255A"/>
    <w:rsid w:val="00B52406"/>
    <w:rsid w:val="00B57102"/>
    <w:rsid w:val="00B87A88"/>
    <w:rsid w:val="00B905A9"/>
    <w:rsid w:val="00BA50BF"/>
    <w:rsid w:val="00BD0FE3"/>
    <w:rsid w:val="00BD2E8E"/>
    <w:rsid w:val="00BD3CB7"/>
    <w:rsid w:val="00BD4256"/>
    <w:rsid w:val="00BE6825"/>
    <w:rsid w:val="00BE7655"/>
    <w:rsid w:val="00C02886"/>
    <w:rsid w:val="00C058F7"/>
    <w:rsid w:val="00C1129F"/>
    <w:rsid w:val="00C12CA6"/>
    <w:rsid w:val="00C33BEC"/>
    <w:rsid w:val="00C3437F"/>
    <w:rsid w:val="00C4052C"/>
    <w:rsid w:val="00C4174D"/>
    <w:rsid w:val="00C434DF"/>
    <w:rsid w:val="00C44F5B"/>
    <w:rsid w:val="00C54D45"/>
    <w:rsid w:val="00C616FA"/>
    <w:rsid w:val="00C62428"/>
    <w:rsid w:val="00C70673"/>
    <w:rsid w:val="00C70F99"/>
    <w:rsid w:val="00C721AB"/>
    <w:rsid w:val="00C7303C"/>
    <w:rsid w:val="00C77391"/>
    <w:rsid w:val="00C861BF"/>
    <w:rsid w:val="00CA34D2"/>
    <w:rsid w:val="00CA63B7"/>
    <w:rsid w:val="00CA7B15"/>
    <w:rsid w:val="00CB44AA"/>
    <w:rsid w:val="00CE20C1"/>
    <w:rsid w:val="00CF0369"/>
    <w:rsid w:val="00CF33F4"/>
    <w:rsid w:val="00D22602"/>
    <w:rsid w:val="00D27930"/>
    <w:rsid w:val="00D30393"/>
    <w:rsid w:val="00D33B3D"/>
    <w:rsid w:val="00D415BF"/>
    <w:rsid w:val="00D51B95"/>
    <w:rsid w:val="00D52ADA"/>
    <w:rsid w:val="00D564F8"/>
    <w:rsid w:val="00D60A8B"/>
    <w:rsid w:val="00D73933"/>
    <w:rsid w:val="00D9569F"/>
    <w:rsid w:val="00DA357B"/>
    <w:rsid w:val="00DA5E3C"/>
    <w:rsid w:val="00DB3568"/>
    <w:rsid w:val="00DB52FB"/>
    <w:rsid w:val="00DB5606"/>
    <w:rsid w:val="00DC1087"/>
    <w:rsid w:val="00DC448E"/>
    <w:rsid w:val="00DC495A"/>
    <w:rsid w:val="00DD4294"/>
    <w:rsid w:val="00DE0349"/>
    <w:rsid w:val="00DE378B"/>
    <w:rsid w:val="00DF2C4D"/>
    <w:rsid w:val="00DF549F"/>
    <w:rsid w:val="00DF6291"/>
    <w:rsid w:val="00E00103"/>
    <w:rsid w:val="00E00F49"/>
    <w:rsid w:val="00E031B2"/>
    <w:rsid w:val="00E1797C"/>
    <w:rsid w:val="00E22C21"/>
    <w:rsid w:val="00E515CB"/>
    <w:rsid w:val="00E60191"/>
    <w:rsid w:val="00E67F6A"/>
    <w:rsid w:val="00E704BD"/>
    <w:rsid w:val="00E71905"/>
    <w:rsid w:val="00E73789"/>
    <w:rsid w:val="00E86ABA"/>
    <w:rsid w:val="00EA19F1"/>
    <w:rsid w:val="00EC6494"/>
    <w:rsid w:val="00ED0D91"/>
    <w:rsid w:val="00ED55C1"/>
    <w:rsid w:val="00F053C3"/>
    <w:rsid w:val="00F23BE8"/>
    <w:rsid w:val="00F24639"/>
    <w:rsid w:val="00F32231"/>
    <w:rsid w:val="00F40E17"/>
    <w:rsid w:val="00F53005"/>
    <w:rsid w:val="00F60433"/>
    <w:rsid w:val="00F67B1F"/>
    <w:rsid w:val="00F756EB"/>
    <w:rsid w:val="00F8638D"/>
    <w:rsid w:val="00F9144D"/>
    <w:rsid w:val="00FA465D"/>
    <w:rsid w:val="00FB2CCE"/>
    <w:rsid w:val="00FB5954"/>
    <w:rsid w:val="00FC2940"/>
    <w:rsid w:val="00FD0E0A"/>
    <w:rsid w:val="00FD0F4C"/>
    <w:rsid w:val="00FE36C4"/>
    <w:rsid w:val="00FF05FF"/>
    <w:rsid w:val="00FF7991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5F"/>
    <w:pPr>
      <w:keepNext/>
      <w:spacing w:after="0" w:line="240" w:lineRule="auto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C3B"/>
    <w:pPr>
      <w:keepNext/>
      <w:spacing w:after="0" w:line="240" w:lineRule="auto"/>
      <w:outlineLvl w:val="2"/>
    </w:pPr>
    <w:rPr>
      <w:color w:val="70AD4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675F"/>
    <w:rPr>
      <w:i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0C3B"/>
    <w:rPr>
      <w:color w:val="70AD47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2A7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47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73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4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us.org.au/guidelin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r.heart.org/-/media/cpr-files/resources/covid-19-resources-for-cpr-training/english/algorithmacls_cacovid_200406.pdf?la=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B7938154E946A6E57BAB2A3C9778" ma:contentTypeVersion="13" ma:contentTypeDescription="Create a new document." ma:contentTypeScope="" ma:versionID="073cb24ea576576a9d1316ea749ef229">
  <xsd:schema xmlns:xsd="http://www.w3.org/2001/XMLSchema" xmlns:xs="http://www.w3.org/2001/XMLSchema" xmlns:p="http://schemas.microsoft.com/office/2006/metadata/properties" xmlns:ns3="ea2bb38c-8bf8-4292-82e3-9f147df17e21" xmlns:ns4="720127d9-1d53-4020-964e-e1627da0fb0a" targetNamespace="http://schemas.microsoft.com/office/2006/metadata/properties" ma:root="true" ma:fieldsID="08c197cb900daaafbe8bab8ae276beee" ns3:_="" ns4:_="">
    <xsd:import namespace="ea2bb38c-8bf8-4292-82e3-9f147df17e21"/>
    <xsd:import namespace="720127d9-1d53-4020-964e-e1627da0fb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38c-8bf8-4292-82e3-9f147df1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27d9-1d53-4020-964e-e1627da0f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293C1-B235-46ED-ACB5-829697B6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bb38c-8bf8-4292-82e3-9f147df17e21"/>
    <ds:schemaRef ds:uri="720127d9-1d53-4020-964e-e1627da0f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FF8BF-B458-48EA-8912-F657A3C7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Shella Lu</cp:lastModifiedBy>
  <cp:revision>55</cp:revision>
  <dcterms:created xsi:type="dcterms:W3CDTF">2020-05-07T07:23:00Z</dcterms:created>
  <dcterms:modified xsi:type="dcterms:W3CDTF">2020-06-24T00:33:00Z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0x010100AEDDB7938154E946A6E57BAB2A3C9778</vt:lpwstr>
  </property>
</Properties>
</file>